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1F3" w:rsidRPr="00D13310" w:rsidRDefault="002311F3" w:rsidP="002311F3">
      <w:pPr>
        <w:jc w:val="center"/>
        <w:rPr>
          <w:b/>
          <w:szCs w:val="28"/>
        </w:rPr>
      </w:pPr>
    </w:p>
    <w:p w:rsidR="00DD345F" w:rsidRPr="00207C12" w:rsidRDefault="00DD345F" w:rsidP="00DD345F">
      <w:pPr>
        <w:jc w:val="center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0</wp:posOffset>
            </wp:positionV>
            <wp:extent cx="495300" cy="628650"/>
            <wp:effectExtent l="19050" t="0" r="0" b="0"/>
            <wp:wrapSquare wrapText="right"/>
            <wp:docPr id="2" name="Рисунок 2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345F" w:rsidRPr="00207C12" w:rsidRDefault="00DD345F" w:rsidP="00DD345F">
      <w:pPr>
        <w:jc w:val="center"/>
        <w:rPr>
          <w:noProof/>
          <w:szCs w:val="28"/>
        </w:rPr>
      </w:pPr>
    </w:p>
    <w:p w:rsidR="00DD345F" w:rsidRPr="00207C12" w:rsidRDefault="00DD345F" w:rsidP="00DD345F">
      <w:pPr>
        <w:jc w:val="center"/>
        <w:rPr>
          <w:noProof/>
          <w:szCs w:val="28"/>
        </w:rPr>
      </w:pPr>
    </w:p>
    <w:p w:rsidR="00DD345F" w:rsidRDefault="00DD345F" w:rsidP="00DD345F">
      <w:pPr>
        <w:jc w:val="center"/>
        <w:rPr>
          <w:b/>
          <w:bCs/>
          <w:szCs w:val="28"/>
        </w:rPr>
      </w:pPr>
    </w:p>
    <w:p w:rsidR="00DD345F" w:rsidRPr="00385296" w:rsidRDefault="00DD345F" w:rsidP="00DD345F">
      <w:pPr>
        <w:jc w:val="center"/>
        <w:rPr>
          <w:b/>
          <w:bCs/>
          <w:sz w:val="28"/>
          <w:szCs w:val="28"/>
        </w:rPr>
      </w:pPr>
      <w:r w:rsidRPr="00385296">
        <w:rPr>
          <w:b/>
          <w:bCs/>
          <w:sz w:val="28"/>
          <w:szCs w:val="28"/>
        </w:rPr>
        <w:t>АДМИНИСТРАЦИЯ ЛУЧЕВОГО СЕЛЬСКОГО</w:t>
      </w:r>
    </w:p>
    <w:p w:rsidR="00DD345F" w:rsidRPr="00385296" w:rsidRDefault="00DD345F" w:rsidP="00DD345F">
      <w:pPr>
        <w:jc w:val="center"/>
        <w:rPr>
          <w:b/>
          <w:bCs/>
          <w:sz w:val="28"/>
          <w:szCs w:val="28"/>
        </w:rPr>
      </w:pPr>
      <w:r w:rsidRPr="00385296">
        <w:rPr>
          <w:b/>
          <w:bCs/>
          <w:sz w:val="28"/>
          <w:szCs w:val="28"/>
        </w:rPr>
        <w:t>ПОСЕЛЕНИЯ ЛАБИНСКОГО РАЙОНА</w:t>
      </w:r>
    </w:p>
    <w:p w:rsidR="00DD345F" w:rsidRPr="00E346C9" w:rsidRDefault="00DD345F" w:rsidP="00DD345F">
      <w:pPr>
        <w:jc w:val="center"/>
        <w:rPr>
          <w:b/>
          <w:sz w:val="36"/>
          <w:szCs w:val="36"/>
        </w:rPr>
      </w:pPr>
      <w:r w:rsidRPr="00E346C9">
        <w:rPr>
          <w:b/>
          <w:sz w:val="36"/>
          <w:szCs w:val="36"/>
        </w:rPr>
        <w:t>ПОСТАНОВЛЕНИЕ</w:t>
      </w:r>
    </w:p>
    <w:p w:rsidR="002311F3" w:rsidRPr="002311F3" w:rsidRDefault="002311F3" w:rsidP="002311F3">
      <w:pPr>
        <w:autoSpaceDN w:val="0"/>
        <w:adjustRightInd w:val="0"/>
        <w:jc w:val="center"/>
        <w:rPr>
          <w:b/>
          <w:sz w:val="32"/>
          <w:szCs w:val="32"/>
        </w:rPr>
      </w:pPr>
    </w:p>
    <w:p w:rsidR="002311F3" w:rsidRPr="002311F3" w:rsidRDefault="002311F3" w:rsidP="002311F3">
      <w:pPr>
        <w:jc w:val="center"/>
        <w:rPr>
          <w:b/>
          <w:sz w:val="32"/>
          <w:szCs w:val="32"/>
        </w:rPr>
      </w:pPr>
    </w:p>
    <w:p w:rsidR="002311F3" w:rsidRPr="002311F3" w:rsidRDefault="002311F3" w:rsidP="002311F3">
      <w:pPr>
        <w:jc w:val="center"/>
        <w:rPr>
          <w:sz w:val="28"/>
          <w:szCs w:val="28"/>
        </w:rPr>
      </w:pPr>
      <w:r w:rsidRPr="002311F3">
        <w:rPr>
          <w:sz w:val="28"/>
          <w:szCs w:val="28"/>
        </w:rPr>
        <w:t xml:space="preserve">от </w:t>
      </w:r>
      <w:r w:rsidR="002133D7">
        <w:rPr>
          <w:sz w:val="28"/>
          <w:szCs w:val="28"/>
        </w:rPr>
        <w:t>______________</w:t>
      </w:r>
      <w:r w:rsidRPr="002311F3">
        <w:rPr>
          <w:sz w:val="28"/>
          <w:szCs w:val="28"/>
        </w:rPr>
        <w:t xml:space="preserve">                                                                        № </w:t>
      </w:r>
      <w:r w:rsidR="002133D7">
        <w:rPr>
          <w:sz w:val="28"/>
          <w:szCs w:val="28"/>
        </w:rPr>
        <w:t>_____</w:t>
      </w:r>
    </w:p>
    <w:p w:rsidR="002311F3" w:rsidRPr="002311F3" w:rsidRDefault="002311F3" w:rsidP="002311F3">
      <w:pPr>
        <w:jc w:val="center"/>
        <w:rPr>
          <w:b/>
          <w:sz w:val="28"/>
          <w:szCs w:val="28"/>
        </w:rPr>
      </w:pPr>
    </w:p>
    <w:p w:rsidR="002311F3" w:rsidRPr="002311F3" w:rsidRDefault="00DD345F" w:rsidP="002311F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поселок Луч</w:t>
      </w:r>
    </w:p>
    <w:p w:rsidR="002311F3" w:rsidRPr="002311F3" w:rsidRDefault="002311F3" w:rsidP="002311F3">
      <w:pPr>
        <w:rPr>
          <w:b/>
          <w:sz w:val="28"/>
          <w:szCs w:val="28"/>
        </w:rPr>
      </w:pPr>
    </w:p>
    <w:p w:rsidR="006E2B50" w:rsidRDefault="002311F3" w:rsidP="006E2B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1F3">
        <w:rPr>
          <w:b/>
          <w:sz w:val="28"/>
          <w:szCs w:val="28"/>
        </w:rPr>
        <w:tab/>
      </w:r>
      <w:r w:rsidR="006E2B50">
        <w:rPr>
          <w:rFonts w:ascii="Times New Roman" w:hAnsi="Times New Roman" w:cs="Times New Roman"/>
          <w:b/>
          <w:sz w:val="28"/>
          <w:szCs w:val="28"/>
        </w:rPr>
        <w:t xml:space="preserve">Об индексации базовых окладов (базовых должностных окладов), базовых ставок заработной платы работников муниципальных учреждений </w:t>
      </w:r>
      <w:r w:rsidR="00DD345F">
        <w:rPr>
          <w:rFonts w:ascii="Times New Roman" w:hAnsi="Times New Roman" w:cs="Times New Roman"/>
          <w:b/>
          <w:sz w:val="28"/>
          <w:szCs w:val="28"/>
        </w:rPr>
        <w:t>Лучевого</w:t>
      </w:r>
      <w:r w:rsidR="006E2B5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Лабинского района, не перешедших на отраслевые системы оплаты труда </w:t>
      </w:r>
    </w:p>
    <w:p w:rsidR="006E2B50" w:rsidRDefault="006E2B50" w:rsidP="006E2B50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6E2B50" w:rsidRDefault="006E2B50" w:rsidP="00DD34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со статьей 134 Трудового кодекса Российской Федерации, п о с т а н о в л я ю:</w:t>
      </w:r>
    </w:p>
    <w:p w:rsidR="006E2B50" w:rsidRDefault="006E2B50" w:rsidP="00DD345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Повысить с 1 января 2018 года на 5 процентов базовые оклады (базовые должностные оклады), базовые ставки заработной платы работников муниципальных учреждений </w:t>
      </w:r>
      <w:r w:rsidR="00DD345F">
        <w:rPr>
          <w:rFonts w:ascii="Times New Roman" w:hAnsi="Times New Roman" w:cs="Times New Roman"/>
          <w:sz w:val="28"/>
          <w:szCs w:val="28"/>
        </w:rPr>
        <w:t>Лучевого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района, не перешедших на отраслевые системы оплаты труда,  установленные:</w:t>
      </w:r>
    </w:p>
    <w:p w:rsidR="005E656F" w:rsidRPr="005E656F" w:rsidRDefault="005E656F" w:rsidP="005E656F">
      <w:pPr>
        <w:autoSpaceDE w:val="0"/>
        <w:ind w:firstLine="567"/>
        <w:jc w:val="both"/>
        <w:rPr>
          <w:color w:val="000000"/>
          <w:spacing w:val="-2"/>
          <w:sz w:val="28"/>
          <w:szCs w:val="28"/>
        </w:rPr>
      </w:pPr>
      <w:r w:rsidRPr="005E656F">
        <w:rPr>
          <w:color w:val="000000"/>
          <w:spacing w:val="-2"/>
          <w:sz w:val="28"/>
          <w:szCs w:val="28"/>
        </w:rPr>
        <w:t xml:space="preserve">1) постановлением администрации </w:t>
      </w:r>
      <w:r w:rsidRPr="005E656F">
        <w:rPr>
          <w:sz w:val="28"/>
          <w:szCs w:val="28"/>
        </w:rPr>
        <w:t>Лучевого</w:t>
      </w:r>
      <w:r w:rsidRPr="005E656F">
        <w:rPr>
          <w:color w:val="000000"/>
          <w:spacing w:val="-2"/>
          <w:sz w:val="28"/>
          <w:szCs w:val="28"/>
        </w:rPr>
        <w:t xml:space="preserve"> сельского поселения Лабинского рай</w:t>
      </w:r>
      <w:r>
        <w:rPr>
          <w:color w:val="000000"/>
          <w:spacing w:val="-2"/>
          <w:sz w:val="28"/>
          <w:szCs w:val="28"/>
        </w:rPr>
        <w:t>она от 20 ноября 2009 года № 48 "</w:t>
      </w:r>
      <w:r w:rsidRPr="005E656F">
        <w:rPr>
          <w:color w:val="000000"/>
          <w:spacing w:val="-2"/>
          <w:sz w:val="28"/>
          <w:szCs w:val="28"/>
        </w:rPr>
        <w:t xml:space="preserve">Об оплате труда работников муниципального казенного </w:t>
      </w:r>
      <w:r>
        <w:rPr>
          <w:color w:val="000000"/>
          <w:spacing w:val="-2"/>
          <w:sz w:val="28"/>
          <w:szCs w:val="28"/>
        </w:rPr>
        <w:t>учреждения "</w:t>
      </w:r>
      <w:r w:rsidRPr="005E656F">
        <w:rPr>
          <w:color w:val="000000"/>
          <w:spacing w:val="-2"/>
          <w:sz w:val="28"/>
          <w:szCs w:val="28"/>
        </w:rPr>
        <w:t xml:space="preserve">Центр хозяйственно-транспортного обеспечения деятельности органов местного самоуправления </w:t>
      </w:r>
      <w:r w:rsidRPr="005E656F">
        <w:rPr>
          <w:sz w:val="28"/>
          <w:szCs w:val="28"/>
        </w:rPr>
        <w:t>Лучевого</w:t>
      </w:r>
      <w:r w:rsidRPr="005E656F">
        <w:rPr>
          <w:color w:val="000000"/>
          <w:spacing w:val="-2"/>
          <w:sz w:val="28"/>
          <w:szCs w:val="28"/>
        </w:rPr>
        <w:t xml:space="preserve"> сельского поселения Лабинского района</w:t>
      </w:r>
      <w:r>
        <w:rPr>
          <w:color w:val="000000"/>
          <w:spacing w:val="-2"/>
          <w:sz w:val="28"/>
          <w:szCs w:val="28"/>
        </w:rPr>
        <w:t>"</w:t>
      </w:r>
      <w:r w:rsidRPr="005E656F">
        <w:rPr>
          <w:color w:val="000000"/>
          <w:spacing w:val="-2"/>
          <w:sz w:val="28"/>
          <w:szCs w:val="28"/>
        </w:rPr>
        <w:t>;</w:t>
      </w:r>
    </w:p>
    <w:p w:rsidR="005E656F" w:rsidRPr="005E656F" w:rsidRDefault="00284BC7" w:rsidP="005E656F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E656F">
        <w:rPr>
          <w:sz w:val="28"/>
          <w:szCs w:val="28"/>
        </w:rPr>
        <w:t xml:space="preserve">) постановлением администрации Лучевого сельского поселения Лабинского района от 01 октября 2014 года №129 </w:t>
      </w:r>
      <w:r w:rsidR="005E656F" w:rsidRPr="005E656F">
        <w:rPr>
          <w:sz w:val="28"/>
          <w:szCs w:val="28"/>
        </w:rPr>
        <w:t>"Об оплате труда работников Муниципального казенного учреждения "Управление по централизованному бухгалтерскому учету и отчетности муниципальных учреждений и органов местного самоуправления Лучевого сельского поселения Лабинского района"</w:t>
      </w:r>
    </w:p>
    <w:p w:rsidR="006E2B50" w:rsidRDefault="006E2B50" w:rsidP="00DD34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подлежат округлению размеры базовых окладов (базовых должностных окладов), а также размеры окладов (должностных окладов), ставок заработной платы, образованных путем применения повышающих коэффициентов к базовым окладам (базовым должностным окладам), базовым ставкам заработной платы, установленным по профессиональным квалификационным группам, до целого рубля в сторону увеличения.</w:t>
      </w:r>
    </w:p>
    <w:p w:rsidR="006E2B50" w:rsidRDefault="006E2B50" w:rsidP="00DD34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Финансирование расходов, связанных с реализацией настоящего постановления, осуществлять в пределах средств, предусмотренных в </w:t>
      </w:r>
      <w:r>
        <w:rPr>
          <w:sz w:val="28"/>
          <w:szCs w:val="28"/>
        </w:rPr>
        <w:lastRenderedPageBreak/>
        <w:t xml:space="preserve">бюджете </w:t>
      </w:r>
      <w:r w:rsidR="00DD345F">
        <w:rPr>
          <w:sz w:val="28"/>
          <w:szCs w:val="28"/>
        </w:rPr>
        <w:t>Лучевого</w:t>
      </w:r>
      <w:r>
        <w:rPr>
          <w:sz w:val="28"/>
          <w:szCs w:val="28"/>
        </w:rPr>
        <w:t xml:space="preserve"> сельского поселения Лабинского района на соответствующий финансовый год. </w:t>
      </w:r>
    </w:p>
    <w:p w:rsidR="00DD345F" w:rsidRPr="00FA33C8" w:rsidRDefault="006E2B50" w:rsidP="00DD345F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E2B50">
        <w:rPr>
          <w:rFonts w:ascii="Times New Roman" w:hAnsi="Times New Roman" w:cs="Times New Roman"/>
          <w:sz w:val="28"/>
          <w:szCs w:val="28"/>
        </w:rPr>
        <w:t>4.</w:t>
      </w:r>
      <w:r w:rsidR="00DD345F">
        <w:rPr>
          <w:rFonts w:ascii="Times New Roman" w:hAnsi="Times New Roman" w:cs="Times New Roman"/>
          <w:sz w:val="28"/>
          <w:szCs w:val="28"/>
        </w:rPr>
        <w:t xml:space="preserve"> </w:t>
      </w:r>
      <w:r w:rsidR="00DD345F" w:rsidRPr="00FA33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Настоящее постановление обнародовать </w:t>
      </w:r>
      <w:r w:rsidR="00DD345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установленном порядке </w:t>
      </w:r>
      <w:r w:rsidR="00DD345F" w:rsidRPr="00FA33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 разместить на официальном </w:t>
      </w:r>
      <w:r w:rsidR="00DD345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сайте</w:t>
      </w:r>
      <w:r w:rsidR="00DD345F" w:rsidRPr="00FA33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администрации Лучевого сельского поселения Лабинского района</w:t>
      </w:r>
      <w:r w:rsidR="00DD345F" w:rsidRPr="00291AE5">
        <w:rPr>
          <w:sz w:val="28"/>
          <w:szCs w:val="28"/>
        </w:rPr>
        <w:t xml:space="preserve"> </w:t>
      </w:r>
      <w:r w:rsidR="00DD345F" w:rsidRPr="00291AE5">
        <w:rPr>
          <w:rFonts w:ascii="Times New Roman" w:hAnsi="Times New Roman" w:cs="Times New Roman"/>
          <w:sz w:val="28"/>
          <w:szCs w:val="28"/>
        </w:rPr>
        <w:t>в информаци</w:t>
      </w:r>
      <w:r w:rsidR="00DD345F">
        <w:rPr>
          <w:rFonts w:ascii="Times New Roman" w:hAnsi="Times New Roman" w:cs="Times New Roman"/>
          <w:sz w:val="28"/>
          <w:szCs w:val="28"/>
        </w:rPr>
        <w:t>онно-телекоммуникационной сети "</w:t>
      </w:r>
      <w:r w:rsidR="00DD345F" w:rsidRPr="00291AE5">
        <w:rPr>
          <w:rFonts w:ascii="Times New Roman" w:hAnsi="Times New Roman" w:cs="Times New Roman"/>
          <w:sz w:val="28"/>
          <w:szCs w:val="28"/>
        </w:rPr>
        <w:t>Интернет</w:t>
      </w:r>
      <w:r w:rsidR="00DD345F">
        <w:rPr>
          <w:rFonts w:ascii="Times New Roman" w:hAnsi="Times New Roman" w:cs="Times New Roman"/>
          <w:sz w:val="28"/>
          <w:szCs w:val="28"/>
        </w:rPr>
        <w:t xml:space="preserve">" </w:t>
      </w:r>
      <w:r w:rsidR="00DD345F" w:rsidRPr="00291AE5">
        <w:rPr>
          <w:rFonts w:ascii="Times New Roman" w:hAnsi="Times New Roman" w:cs="Times New Roman"/>
          <w:sz w:val="28"/>
          <w:szCs w:val="28"/>
        </w:rPr>
        <w:t>(http://www.</w:t>
      </w:r>
      <w:r w:rsidR="00DD345F" w:rsidRPr="00291AE5">
        <w:rPr>
          <w:rFonts w:ascii="Times New Roman" w:hAnsi="Times New Roman" w:cs="Times New Roman"/>
          <w:sz w:val="28"/>
          <w:szCs w:val="28"/>
          <w:lang w:val="en-US"/>
        </w:rPr>
        <w:t>luchevoesp</w:t>
      </w:r>
      <w:r w:rsidR="00DD345F" w:rsidRPr="00291AE5">
        <w:rPr>
          <w:rFonts w:ascii="Times New Roman" w:hAnsi="Times New Roman" w:cs="Times New Roman"/>
          <w:sz w:val="28"/>
          <w:szCs w:val="28"/>
        </w:rPr>
        <w:t>.</w:t>
      </w:r>
      <w:r w:rsidR="00DD345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DD345F">
        <w:rPr>
          <w:rFonts w:ascii="Times New Roman" w:hAnsi="Times New Roman" w:cs="Times New Roman"/>
          <w:sz w:val="28"/>
          <w:szCs w:val="28"/>
        </w:rPr>
        <w:t>).</w:t>
      </w:r>
    </w:p>
    <w:p w:rsidR="006E2B50" w:rsidRDefault="006E2B50" w:rsidP="00DD345F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5. Контроль за выполнением настоящего постановления оставляю за собой.</w:t>
      </w:r>
    </w:p>
    <w:p w:rsidR="006E2B50" w:rsidRDefault="006E2B50" w:rsidP="00DD34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Постановление вступает в силу с 1 января 2018 года.</w:t>
      </w:r>
    </w:p>
    <w:p w:rsidR="002133D7" w:rsidRPr="002133D7" w:rsidRDefault="002133D7" w:rsidP="002133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11F3" w:rsidRPr="002133D7" w:rsidRDefault="002311F3" w:rsidP="002133D7">
      <w:pPr>
        <w:jc w:val="both"/>
        <w:rPr>
          <w:szCs w:val="28"/>
        </w:rPr>
      </w:pPr>
    </w:p>
    <w:p w:rsidR="002311F3" w:rsidRPr="002311F3" w:rsidRDefault="002311F3" w:rsidP="002311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311F3">
        <w:rPr>
          <w:sz w:val="28"/>
          <w:szCs w:val="28"/>
        </w:rPr>
        <w:t xml:space="preserve">Глава администрации </w:t>
      </w:r>
    </w:p>
    <w:p w:rsidR="00DD345F" w:rsidRDefault="00DD345F" w:rsidP="002311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Лучевого</w:t>
      </w:r>
      <w:r w:rsidR="002311F3" w:rsidRPr="002311F3">
        <w:rPr>
          <w:sz w:val="28"/>
          <w:szCs w:val="28"/>
        </w:rPr>
        <w:t xml:space="preserve"> сельского поселения </w:t>
      </w:r>
    </w:p>
    <w:p w:rsidR="002311F3" w:rsidRDefault="002311F3" w:rsidP="002311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311F3">
        <w:rPr>
          <w:sz w:val="28"/>
          <w:szCs w:val="28"/>
        </w:rPr>
        <w:t xml:space="preserve">Лабинского района                 </w:t>
      </w:r>
      <w:r w:rsidR="00DD345F">
        <w:rPr>
          <w:sz w:val="28"/>
          <w:szCs w:val="28"/>
        </w:rPr>
        <w:t xml:space="preserve">                                                     </w:t>
      </w:r>
      <w:r w:rsidRPr="002311F3">
        <w:rPr>
          <w:sz w:val="28"/>
          <w:szCs w:val="28"/>
        </w:rPr>
        <w:t>В.</w:t>
      </w:r>
      <w:r w:rsidR="00DD345F">
        <w:rPr>
          <w:sz w:val="28"/>
          <w:szCs w:val="28"/>
        </w:rPr>
        <w:t>В. Водянников</w:t>
      </w:r>
    </w:p>
    <w:p w:rsidR="002133D7" w:rsidRDefault="002133D7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2133D7" w:rsidRDefault="002133D7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2133D7" w:rsidRDefault="002133D7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133D7" w:rsidSect="00DD345F">
      <w:headerReference w:type="default" r:id="rId9"/>
      <w:headerReference w:type="first" r:id="rId10"/>
      <w:pgSz w:w="11906" w:h="16838" w:code="9"/>
      <w:pgMar w:top="709" w:right="737" w:bottom="1134" w:left="1701" w:header="62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0FD" w:rsidRDefault="003D50FD" w:rsidP="002311F3">
      <w:r>
        <w:separator/>
      </w:r>
    </w:p>
  </w:endnote>
  <w:endnote w:type="continuationSeparator" w:id="1">
    <w:p w:rsidR="003D50FD" w:rsidRDefault="003D50FD" w:rsidP="00231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0FD" w:rsidRDefault="003D50FD" w:rsidP="002311F3">
      <w:r>
        <w:separator/>
      </w:r>
    </w:p>
  </w:footnote>
  <w:footnote w:type="continuationSeparator" w:id="1">
    <w:p w:rsidR="003D50FD" w:rsidRDefault="003D50FD" w:rsidP="002311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F3" w:rsidRDefault="002311F3" w:rsidP="00551EFD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F3" w:rsidRDefault="002311F3" w:rsidP="0022350F">
    <w:pPr>
      <w:pStyle w:val="a3"/>
      <w:tabs>
        <w:tab w:val="clear" w:pos="4677"/>
        <w:tab w:val="clear" w:pos="9355"/>
        <w:tab w:val="left" w:pos="159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4123"/>
    <w:multiLevelType w:val="hybridMultilevel"/>
    <w:tmpl w:val="5F14E0D2"/>
    <w:lvl w:ilvl="0" w:tplc="5D9EC968">
      <w:start w:val="1"/>
      <w:numFmt w:val="decimal"/>
      <w:lvlText w:val="%1."/>
      <w:lvlJc w:val="left"/>
      <w:pPr>
        <w:ind w:left="426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5A8854A5"/>
    <w:multiLevelType w:val="hybridMultilevel"/>
    <w:tmpl w:val="6350513C"/>
    <w:lvl w:ilvl="0" w:tplc="2102A2FC">
      <w:start w:val="3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D5C3BFB"/>
    <w:multiLevelType w:val="hybridMultilevel"/>
    <w:tmpl w:val="AC62B2BE"/>
    <w:lvl w:ilvl="0" w:tplc="2424E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151A"/>
    <w:rsid w:val="000E07AA"/>
    <w:rsid w:val="001C3DEB"/>
    <w:rsid w:val="002133D7"/>
    <w:rsid w:val="002311F3"/>
    <w:rsid w:val="002506B5"/>
    <w:rsid w:val="0026439F"/>
    <w:rsid w:val="00284BC7"/>
    <w:rsid w:val="002B0E7F"/>
    <w:rsid w:val="002F6FC0"/>
    <w:rsid w:val="00347B2D"/>
    <w:rsid w:val="003D50FD"/>
    <w:rsid w:val="004235AF"/>
    <w:rsid w:val="00426CF0"/>
    <w:rsid w:val="004A71CC"/>
    <w:rsid w:val="00533ED9"/>
    <w:rsid w:val="005E656F"/>
    <w:rsid w:val="00620ED7"/>
    <w:rsid w:val="006D6A7A"/>
    <w:rsid w:val="006E2B50"/>
    <w:rsid w:val="00913921"/>
    <w:rsid w:val="009930CA"/>
    <w:rsid w:val="00BB1748"/>
    <w:rsid w:val="00BC21AC"/>
    <w:rsid w:val="00C217BF"/>
    <w:rsid w:val="00DA398C"/>
    <w:rsid w:val="00DD345F"/>
    <w:rsid w:val="00E2615C"/>
    <w:rsid w:val="00E507E2"/>
    <w:rsid w:val="00E62170"/>
    <w:rsid w:val="00E82651"/>
    <w:rsid w:val="00ED1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11F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311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311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11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311F3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311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11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311F3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List Paragraph"/>
    <w:basedOn w:val="a"/>
    <w:uiPriority w:val="34"/>
    <w:qFormat/>
    <w:rsid w:val="002311F3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311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11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11F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311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311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11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311F3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311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11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311F3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List Paragraph"/>
    <w:basedOn w:val="a"/>
    <w:uiPriority w:val="34"/>
    <w:qFormat/>
    <w:rsid w:val="002311F3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311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11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AE24D-FAD2-4555-9EB2-55E6A36E3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1</cp:lastModifiedBy>
  <cp:revision>6</cp:revision>
  <cp:lastPrinted>2017-10-13T06:22:00Z</cp:lastPrinted>
  <dcterms:created xsi:type="dcterms:W3CDTF">2017-11-08T12:02:00Z</dcterms:created>
  <dcterms:modified xsi:type="dcterms:W3CDTF">2017-11-10T11:25:00Z</dcterms:modified>
</cp:coreProperties>
</file>