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6DD"/>
  <w:body>
    <w:p w:rsidR="00432921" w:rsidRDefault="00940423" w:rsidP="001757EA">
      <w:pPr>
        <w:ind w:left="-567" w:firstLine="56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-755069</wp:posOffset>
            </wp:positionH>
            <wp:positionV relativeFrom="paragraph">
              <wp:posOffset>-486617</wp:posOffset>
            </wp:positionV>
            <wp:extent cx="1942465" cy="1456055"/>
            <wp:effectExtent l="0" t="0" r="635" b="0"/>
            <wp:wrapNone/>
            <wp:docPr id="4" name="Рисунок 4" descr="P103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305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45605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-485687</wp:posOffset>
            </wp:positionV>
            <wp:extent cx="1970252" cy="147792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инка азиатской саранчи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252" cy="14779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C723A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-730885</wp:posOffset>
            </wp:positionV>
            <wp:extent cx="7675880" cy="2030730"/>
            <wp:effectExtent l="0" t="0" r="1270" b="7620"/>
            <wp:wrapNone/>
            <wp:docPr id="3" name="Рисунок 3" descr="PHOT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0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88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2F0">
        <w:rPr>
          <w:sz w:val="26"/>
          <w:szCs w:val="26"/>
        </w:rPr>
        <w:t xml:space="preserve">                            </w:t>
      </w:r>
      <w:r w:rsidR="00AB0B48">
        <w:rPr>
          <w:sz w:val="26"/>
          <w:szCs w:val="26"/>
        </w:rPr>
        <w:t xml:space="preserve">                                      </w:t>
      </w:r>
    </w:p>
    <w:p w:rsidR="0026360B" w:rsidRPr="0026360B" w:rsidRDefault="00432921" w:rsidP="002C7691">
      <w:pPr>
        <w:widowControl/>
        <w:autoSpaceDE/>
        <w:autoSpaceDN/>
        <w:adjustRightInd/>
        <w:spacing w:line="300" w:lineRule="auto"/>
        <w:ind w:firstLine="566"/>
        <w:jc w:val="center"/>
        <w:rPr>
          <w:color w:val="FF0000"/>
          <w:sz w:val="36"/>
          <w:szCs w:val="36"/>
        </w:rPr>
      </w:pPr>
      <w:r w:rsidRPr="00D276E2">
        <w:rPr>
          <w:sz w:val="36"/>
          <w:szCs w:val="36"/>
        </w:rPr>
        <w:t xml:space="preserve">                          </w:t>
      </w:r>
      <w:r w:rsidR="000C12F0" w:rsidRPr="00D276E2">
        <w:rPr>
          <w:sz w:val="36"/>
          <w:szCs w:val="36"/>
        </w:rPr>
        <w:t xml:space="preserve"> </w:t>
      </w:r>
    </w:p>
    <w:p w:rsidR="0026360B" w:rsidRPr="0026360B" w:rsidRDefault="0026360B" w:rsidP="0026360B">
      <w:pPr>
        <w:widowControl/>
        <w:autoSpaceDE/>
        <w:autoSpaceDN/>
        <w:adjustRightInd/>
        <w:spacing w:line="360" w:lineRule="auto"/>
        <w:ind w:firstLine="566"/>
        <w:jc w:val="both"/>
        <w:rPr>
          <w:sz w:val="36"/>
          <w:szCs w:val="36"/>
        </w:rPr>
      </w:pPr>
    </w:p>
    <w:p w:rsidR="0026360B" w:rsidRPr="00940423" w:rsidRDefault="0026360B" w:rsidP="0026360B">
      <w:pPr>
        <w:widowControl/>
        <w:autoSpaceDE/>
        <w:autoSpaceDN/>
        <w:adjustRightInd/>
        <w:spacing w:line="360" w:lineRule="auto"/>
        <w:ind w:firstLine="566"/>
        <w:jc w:val="center"/>
        <w:rPr>
          <w:color w:val="FF0000"/>
          <w:sz w:val="36"/>
          <w:szCs w:val="36"/>
        </w:rPr>
      </w:pPr>
    </w:p>
    <w:p w:rsidR="0026360B" w:rsidRPr="00940423" w:rsidRDefault="0026360B" w:rsidP="0026360B">
      <w:pPr>
        <w:jc w:val="center"/>
        <w:rPr>
          <w:b/>
          <w:color w:val="FF0000"/>
          <w:sz w:val="48"/>
          <w:szCs w:val="48"/>
        </w:rPr>
      </w:pPr>
      <w:r w:rsidRPr="00940423">
        <w:rPr>
          <w:b/>
          <w:color w:val="FF0000"/>
          <w:sz w:val="48"/>
          <w:szCs w:val="48"/>
        </w:rPr>
        <w:t>ВНИМАНИЕ!  САРАНЧА!</w:t>
      </w:r>
      <w:r w:rsidR="00940423" w:rsidRPr="00940423">
        <w:rPr>
          <w:b/>
          <w:color w:val="FF0000"/>
          <w:sz w:val="48"/>
          <w:szCs w:val="48"/>
        </w:rPr>
        <w:t>!!</w:t>
      </w:r>
    </w:p>
    <w:p w:rsidR="0026360B" w:rsidRPr="00940423" w:rsidRDefault="0026360B" w:rsidP="0026360B">
      <w:pPr>
        <w:widowControl/>
        <w:autoSpaceDE/>
        <w:autoSpaceDN/>
        <w:adjustRightInd/>
        <w:spacing w:line="360" w:lineRule="auto"/>
        <w:jc w:val="center"/>
        <w:rPr>
          <w:b/>
          <w:color w:val="FF0000"/>
          <w:sz w:val="36"/>
          <w:szCs w:val="36"/>
        </w:rPr>
      </w:pPr>
      <w:r w:rsidRPr="00940423">
        <w:rPr>
          <w:b/>
          <w:color w:val="FF0000"/>
          <w:sz w:val="36"/>
          <w:szCs w:val="36"/>
        </w:rPr>
        <w:t>Всем землепользователям, населению,</w:t>
      </w:r>
      <w:r w:rsidR="00940423" w:rsidRPr="00940423">
        <w:rPr>
          <w:b/>
          <w:color w:val="FF0000"/>
          <w:sz w:val="36"/>
          <w:szCs w:val="36"/>
        </w:rPr>
        <w:t xml:space="preserve"> </w:t>
      </w:r>
      <w:r w:rsidRPr="00940423">
        <w:rPr>
          <w:b/>
          <w:color w:val="FF0000"/>
          <w:sz w:val="36"/>
          <w:szCs w:val="36"/>
        </w:rPr>
        <w:t xml:space="preserve"> сотрудникам </w:t>
      </w:r>
    </w:p>
    <w:p w:rsidR="0026360B" w:rsidRPr="00940423" w:rsidRDefault="008D6108" w:rsidP="0026360B">
      <w:pPr>
        <w:widowControl/>
        <w:autoSpaceDE/>
        <w:autoSpaceDN/>
        <w:adjustRightInd/>
        <w:spacing w:line="360" w:lineRule="auto"/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рыбо</w:t>
      </w:r>
      <w:bookmarkStart w:id="0" w:name="_GoBack"/>
      <w:bookmarkEnd w:id="0"/>
      <w:proofErr w:type="spellEnd"/>
      <w:r>
        <w:rPr>
          <w:b/>
          <w:color w:val="FF0000"/>
          <w:sz w:val="36"/>
          <w:szCs w:val="36"/>
        </w:rPr>
        <w:t xml:space="preserve"> </w:t>
      </w:r>
      <w:r w:rsidR="0026360B" w:rsidRPr="00940423">
        <w:rPr>
          <w:b/>
          <w:color w:val="FF0000"/>
          <w:sz w:val="36"/>
          <w:szCs w:val="36"/>
        </w:rPr>
        <w:t>и охотхозяйств!!</w:t>
      </w:r>
      <w:r w:rsidR="00940423" w:rsidRPr="00940423">
        <w:rPr>
          <w:b/>
          <w:color w:val="FF0000"/>
          <w:sz w:val="36"/>
          <w:szCs w:val="36"/>
        </w:rPr>
        <w:t>!</w:t>
      </w:r>
    </w:p>
    <w:p w:rsidR="002C7691" w:rsidRPr="0026360B" w:rsidRDefault="00C272C1" w:rsidP="0026360B">
      <w:pPr>
        <w:widowControl/>
        <w:autoSpaceDE/>
        <w:autoSpaceDN/>
        <w:adjustRightInd/>
        <w:spacing w:line="360" w:lineRule="auto"/>
        <w:ind w:firstLine="566"/>
        <w:jc w:val="both"/>
        <w:rPr>
          <w:sz w:val="34"/>
          <w:szCs w:val="34"/>
        </w:rPr>
      </w:pPr>
      <w:r w:rsidRPr="0026360B">
        <w:rPr>
          <w:sz w:val="34"/>
          <w:szCs w:val="34"/>
        </w:rPr>
        <w:t>В крае азиатск</w:t>
      </w:r>
      <w:r w:rsidR="00AB0B48" w:rsidRPr="0026360B">
        <w:rPr>
          <w:sz w:val="34"/>
          <w:szCs w:val="34"/>
        </w:rPr>
        <w:t>ая</w:t>
      </w:r>
      <w:r w:rsidRPr="0026360B">
        <w:rPr>
          <w:sz w:val="34"/>
          <w:szCs w:val="34"/>
        </w:rPr>
        <w:t xml:space="preserve"> перелетн</w:t>
      </w:r>
      <w:r w:rsidR="00AB0B48" w:rsidRPr="0026360B">
        <w:rPr>
          <w:sz w:val="34"/>
          <w:szCs w:val="34"/>
        </w:rPr>
        <w:t>ая</w:t>
      </w:r>
      <w:r w:rsidRPr="0026360B">
        <w:rPr>
          <w:sz w:val="34"/>
          <w:szCs w:val="34"/>
        </w:rPr>
        <w:t xml:space="preserve"> саранч</w:t>
      </w:r>
      <w:r w:rsidR="00AB0B48" w:rsidRPr="0026360B">
        <w:rPr>
          <w:sz w:val="34"/>
          <w:szCs w:val="34"/>
        </w:rPr>
        <w:t>а,</w:t>
      </w:r>
      <w:r w:rsidRPr="0026360B">
        <w:rPr>
          <w:sz w:val="34"/>
          <w:szCs w:val="34"/>
        </w:rPr>
        <w:t xml:space="preserve"> кулиги</w:t>
      </w:r>
      <w:r w:rsidR="00AB0B48" w:rsidRPr="0026360B">
        <w:rPr>
          <w:sz w:val="34"/>
          <w:szCs w:val="34"/>
        </w:rPr>
        <w:t xml:space="preserve"> которой</w:t>
      </w:r>
      <w:r w:rsidRPr="0026360B">
        <w:rPr>
          <w:sz w:val="34"/>
          <w:szCs w:val="34"/>
        </w:rPr>
        <w:t xml:space="preserve"> способны при передвижении уничтожать все на своем пути</w:t>
      </w:r>
      <w:r w:rsidR="00AB0B48" w:rsidRPr="0026360B">
        <w:rPr>
          <w:sz w:val="34"/>
          <w:szCs w:val="34"/>
        </w:rPr>
        <w:t xml:space="preserve"> </w:t>
      </w:r>
      <w:r w:rsidR="00340107">
        <w:rPr>
          <w:sz w:val="34"/>
          <w:szCs w:val="34"/>
        </w:rPr>
        <w:t>–</w:t>
      </w:r>
      <w:r w:rsidRPr="0026360B">
        <w:rPr>
          <w:sz w:val="34"/>
          <w:szCs w:val="34"/>
        </w:rPr>
        <w:t xml:space="preserve"> </w:t>
      </w:r>
      <w:r w:rsidR="00340107" w:rsidRPr="0026360B">
        <w:rPr>
          <w:sz w:val="34"/>
          <w:szCs w:val="34"/>
        </w:rPr>
        <w:t>посевы</w:t>
      </w:r>
      <w:r w:rsidR="00340107">
        <w:rPr>
          <w:sz w:val="34"/>
          <w:szCs w:val="34"/>
        </w:rPr>
        <w:t>,</w:t>
      </w:r>
      <w:r w:rsidR="00340107" w:rsidRPr="0026360B">
        <w:rPr>
          <w:sz w:val="34"/>
          <w:szCs w:val="34"/>
        </w:rPr>
        <w:t xml:space="preserve"> </w:t>
      </w:r>
      <w:r w:rsidR="00AB0B48" w:rsidRPr="0026360B">
        <w:rPr>
          <w:sz w:val="34"/>
          <w:szCs w:val="34"/>
        </w:rPr>
        <w:t>посадки сельскохозяйственных культур, многолетние насаждения, дикорастущие травы на пастбищах и неудобьях</w:t>
      </w:r>
      <w:r w:rsidRPr="0026360B">
        <w:rPr>
          <w:sz w:val="34"/>
          <w:szCs w:val="34"/>
        </w:rPr>
        <w:t xml:space="preserve">. </w:t>
      </w:r>
    </w:p>
    <w:p w:rsidR="00D5419B" w:rsidRPr="0026360B" w:rsidRDefault="00D5419B" w:rsidP="0026360B">
      <w:pPr>
        <w:widowControl/>
        <w:autoSpaceDE/>
        <w:autoSpaceDN/>
        <w:adjustRightInd/>
        <w:spacing w:line="360" w:lineRule="auto"/>
        <w:ind w:firstLine="566"/>
        <w:jc w:val="both"/>
        <w:rPr>
          <w:sz w:val="34"/>
          <w:szCs w:val="34"/>
        </w:rPr>
      </w:pPr>
      <w:r w:rsidRPr="0026360B">
        <w:rPr>
          <w:sz w:val="34"/>
          <w:szCs w:val="34"/>
        </w:rPr>
        <w:t>При выявлении скоплений стадных саранчовых необходимо</w:t>
      </w:r>
      <w:r w:rsidR="002C7691" w:rsidRPr="0026360B">
        <w:rPr>
          <w:sz w:val="34"/>
          <w:szCs w:val="34"/>
        </w:rPr>
        <w:t xml:space="preserve"> </w:t>
      </w:r>
      <w:r w:rsidRPr="0026360B">
        <w:rPr>
          <w:sz w:val="34"/>
          <w:szCs w:val="34"/>
        </w:rPr>
        <w:t xml:space="preserve">принять все меры по уничтожению вредителя. </w:t>
      </w:r>
      <w:r w:rsidR="002C7691" w:rsidRPr="0026360B">
        <w:rPr>
          <w:sz w:val="34"/>
          <w:szCs w:val="34"/>
        </w:rPr>
        <w:t>Оповестить глав МО, специалистов управлений сельского хозяйства</w:t>
      </w:r>
      <w:r w:rsidR="00AB1DA5" w:rsidRPr="0026360B">
        <w:rPr>
          <w:sz w:val="34"/>
          <w:szCs w:val="34"/>
        </w:rPr>
        <w:t>, районных отделов</w:t>
      </w:r>
      <w:r w:rsidR="002C7691" w:rsidRPr="0026360B">
        <w:rPr>
          <w:sz w:val="34"/>
          <w:szCs w:val="34"/>
        </w:rPr>
        <w:t xml:space="preserve"> филиала</w:t>
      </w:r>
      <w:r w:rsidR="00AB0B48" w:rsidRPr="0026360B">
        <w:rPr>
          <w:sz w:val="34"/>
          <w:szCs w:val="34"/>
        </w:rPr>
        <w:t xml:space="preserve"> «</w:t>
      </w:r>
      <w:proofErr w:type="spellStart"/>
      <w:r w:rsidR="00AB0B48" w:rsidRPr="0026360B">
        <w:rPr>
          <w:sz w:val="34"/>
          <w:szCs w:val="34"/>
        </w:rPr>
        <w:t>Россельхозцентра</w:t>
      </w:r>
      <w:proofErr w:type="spellEnd"/>
      <w:r w:rsidR="00AB0B48" w:rsidRPr="0026360B">
        <w:rPr>
          <w:sz w:val="34"/>
          <w:szCs w:val="34"/>
        </w:rPr>
        <w:t>»</w:t>
      </w:r>
      <w:r w:rsidR="00AB1DA5" w:rsidRPr="0026360B">
        <w:rPr>
          <w:sz w:val="34"/>
          <w:szCs w:val="34"/>
        </w:rPr>
        <w:t>.</w:t>
      </w:r>
      <w:r w:rsidR="00AB0B48" w:rsidRPr="0026360B">
        <w:rPr>
          <w:sz w:val="34"/>
          <w:szCs w:val="34"/>
        </w:rPr>
        <w:t xml:space="preserve"> </w:t>
      </w:r>
      <w:r w:rsidRPr="0026360B">
        <w:rPr>
          <w:sz w:val="34"/>
          <w:szCs w:val="34"/>
        </w:rPr>
        <w:t xml:space="preserve"> </w:t>
      </w:r>
      <w:r w:rsidR="00560F97" w:rsidRPr="0026360B">
        <w:rPr>
          <w:sz w:val="34"/>
          <w:szCs w:val="34"/>
        </w:rPr>
        <w:t>Борьба с саранчовыми должна проводиться силами хозяйств. Самые эффективные обработки по личинкам младших возрастов.</w:t>
      </w:r>
    </w:p>
    <w:p w:rsidR="00C272C1" w:rsidRDefault="00C272C1" w:rsidP="0026360B">
      <w:pPr>
        <w:widowControl/>
        <w:autoSpaceDE/>
        <w:autoSpaceDN/>
        <w:adjustRightInd/>
        <w:spacing w:line="360" w:lineRule="auto"/>
        <w:ind w:firstLine="566"/>
        <w:jc w:val="both"/>
        <w:rPr>
          <w:sz w:val="34"/>
          <w:szCs w:val="34"/>
        </w:rPr>
      </w:pPr>
      <w:r w:rsidRPr="0026360B">
        <w:rPr>
          <w:sz w:val="34"/>
          <w:szCs w:val="34"/>
        </w:rPr>
        <w:t xml:space="preserve">Необходимо четко оценивать значение вредоносности </w:t>
      </w:r>
      <w:proofErr w:type="gramStart"/>
      <w:r w:rsidRPr="0026360B">
        <w:rPr>
          <w:sz w:val="34"/>
          <w:szCs w:val="34"/>
        </w:rPr>
        <w:t>стадных</w:t>
      </w:r>
      <w:proofErr w:type="gramEnd"/>
      <w:r w:rsidRPr="0026360B">
        <w:rPr>
          <w:sz w:val="34"/>
          <w:szCs w:val="34"/>
        </w:rPr>
        <w:t xml:space="preserve"> саранчовых, недостаточное внимание к этой проблеме приведет к возникновению чрезвычайной ситуации.</w:t>
      </w:r>
    </w:p>
    <w:p w:rsidR="00C272C1" w:rsidRPr="00645840" w:rsidRDefault="00645840" w:rsidP="00645840">
      <w:pPr>
        <w:widowControl/>
        <w:autoSpaceDE/>
        <w:autoSpaceDN/>
        <w:adjustRightInd/>
        <w:spacing w:line="360" w:lineRule="auto"/>
        <w:ind w:firstLine="566"/>
        <w:jc w:val="both"/>
        <w:rPr>
          <w:b/>
          <w:color w:val="000000"/>
          <w:kern w:val="28"/>
          <w:sz w:val="40"/>
          <w:szCs w:val="40"/>
        </w:rPr>
      </w:pPr>
      <w:r w:rsidRPr="00645840">
        <w:rPr>
          <w:sz w:val="32"/>
          <w:szCs w:val="32"/>
        </w:rPr>
        <w:t xml:space="preserve">        При обнаружении саранчи звонить </w:t>
      </w:r>
      <w:r w:rsidR="002F6568">
        <w:rPr>
          <w:sz w:val="32"/>
          <w:szCs w:val="32"/>
        </w:rPr>
        <w:t xml:space="preserve">в </w:t>
      </w:r>
      <w:r w:rsidRPr="00645840">
        <w:rPr>
          <w:color w:val="000000"/>
          <w:kern w:val="28"/>
          <w:sz w:val="32"/>
          <w:szCs w:val="32"/>
        </w:rPr>
        <w:t>отдел защиты растений по</w:t>
      </w:r>
      <w:r w:rsidR="00C272C1" w:rsidRPr="00645840">
        <w:rPr>
          <w:color w:val="000000"/>
          <w:kern w:val="28"/>
          <w:sz w:val="32"/>
          <w:szCs w:val="32"/>
        </w:rPr>
        <w:t xml:space="preserve"> телефон</w:t>
      </w:r>
      <w:r w:rsidRPr="00645840">
        <w:rPr>
          <w:color w:val="000000"/>
          <w:kern w:val="28"/>
          <w:sz w:val="32"/>
          <w:szCs w:val="32"/>
        </w:rPr>
        <w:t>у</w:t>
      </w:r>
      <w:r>
        <w:rPr>
          <w:b/>
          <w:color w:val="000000"/>
          <w:kern w:val="28"/>
          <w:sz w:val="40"/>
          <w:szCs w:val="40"/>
        </w:rPr>
        <w:t xml:space="preserve">:            </w:t>
      </w:r>
      <w:r w:rsidR="00C272C1" w:rsidRPr="00645840">
        <w:rPr>
          <w:b/>
          <w:color w:val="000000"/>
          <w:kern w:val="28"/>
          <w:sz w:val="40"/>
          <w:szCs w:val="40"/>
        </w:rPr>
        <w:t xml:space="preserve"> </w:t>
      </w:r>
      <w:r>
        <w:rPr>
          <w:b/>
          <w:color w:val="000000"/>
          <w:kern w:val="28"/>
          <w:sz w:val="40"/>
          <w:szCs w:val="40"/>
        </w:rPr>
        <w:t>8(861</w:t>
      </w:r>
      <w:r w:rsidR="008B6EE6">
        <w:rPr>
          <w:b/>
          <w:color w:val="000000"/>
          <w:kern w:val="28"/>
          <w:sz w:val="40"/>
          <w:szCs w:val="40"/>
        </w:rPr>
        <w:t>)</w:t>
      </w:r>
      <w:r w:rsidR="00FD600B">
        <w:rPr>
          <w:b/>
          <w:color w:val="000000"/>
          <w:kern w:val="28"/>
          <w:sz w:val="40"/>
          <w:szCs w:val="40"/>
        </w:rPr>
        <w:t>-69 3-15-05</w:t>
      </w:r>
    </w:p>
    <w:p w:rsidR="00C272C1" w:rsidRPr="00D276E2" w:rsidRDefault="008D6108" w:rsidP="00645840">
      <w:pPr>
        <w:overflowPunct w:val="0"/>
        <w:spacing w:after="119" w:line="264" w:lineRule="auto"/>
        <w:jc w:val="center"/>
        <w:rPr>
          <w:rFonts w:eastAsia="Lucida Sans Unicode"/>
          <w:kern w:val="1"/>
          <w:sz w:val="36"/>
          <w:szCs w:val="36"/>
          <w:lang w:eastAsia="ar-SA"/>
        </w:rPr>
      </w:pPr>
      <w:r>
        <w:rPr>
          <w:noProof/>
          <w:sz w:val="28"/>
          <w:szCs w:val="28"/>
        </w:rPr>
        <w:pict>
          <v:shape id="Минус 5" o:spid="_x0000_s1026" style="position:absolute;left:0;text-align:left;margin-left:-110.15pt;margin-top:15.05pt;width:68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" path="m1159011,87417r6425928,l7584939,141183r-6425928,l1159011,87417xe" fillcolor="windowText" strokeweight="2pt">
            <v:path arrowok="t" o:connecttype="custom" o:connectlocs="1159011,87417;7584939,87417;7584939,141183;1159011,141183;1159011,87417" o:connectangles="0,0,0,0,0"/>
          </v:shape>
        </w:pict>
      </w:r>
      <w:r w:rsidR="00783DA5">
        <w:rPr>
          <w:rFonts w:eastAsia="Lucida Sans Unicode"/>
          <w:kern w:val="1"/>
          <w:sz w:val="36"/>
          <w:szCs w:val="36"/>
          <w:lang w:eastAsia="ar-SA"/>
        </w:rPr>
        <w:t>8-918-</w:t>
      </w:r>
      <w:r w:rsidR="00FD600B">
        <w:rPr>
          <w:rFonts w:eastAsia="Lucida Sans Unicode"/>
          <w:kern w:val="1"/>
          <w:sz w:val="36"/>
          <w:szCs w:val="36"/>
          <w:lang w:eastAsia="ar-SA"/>
        </w:rPr>
        <w:t>149-23-29</w:t>
      </w:r>
    </w:p>
    <w:p w:rsidR="00C272C1" w:rsidRPr="0026360B" w:rsidRDefault="00C272C1" w:rsidP="00C272C1">
      <w:pPr>
        <w:widowControl/>
        <w:autoSpaceDE/>
        <w:autoSpaceDN/>
        <w:adjustRightInd/>
        <w:spacing w:line="276" w:lineRule="auto"/>
        <w:ind w:left="216" w:hanging="216"/>
        <w:jc w:val="center"/>
        <w:rPr>
          <w:rFonts w:eastAsia="Calibri"/>
          <w:b/>
          <w:sz w:val="28"/>
          <w:szCs w:val="28"/>
          <w:lang w:eastAsia="en-US"/>
        </w:rPr>
      </w:pPr>
    </w:p>
    <w:sectPr w:rsidR="00C272C1" w:rsidRPr="0026360B" w:rsidSect="0026360B">
      <w:type w:val="continuous"/>
      <w:pgSz w:w="11909" w:h="16834"/>
      <w:pgMar w:top="1134" w:right="851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9344C"/>
    <w:rsid w:val="000259C5"/>
    <w:rsid w:val="00084A35"/>
    <w:rsid w:val="000959AE"/>
    <w:rsid w:val="00097600"/>
    <w:rsid w:val="000A1A75"/>
    <w:rsid w:val="000C12F0"/>
    <w:rsid w:val="000D231F"/>
    <w:rsid w:val="000E48C9"/>
    <w:rsid w:val="000F28BB"/>
    <w:rsid w:val="0011485F"/>
    <w:rsid w:val="00157750"/>
    <w:rsid w:val="0016768E"/>
    <w:rsid w:val="001757EA"/>
    <w:rsid w:val="00175F8A"/>
    <w:rsid w:val="00196894"/>
    <w:rsid w:val="001A1E5F"/>
    <w:rsid w:val="001B64BF"/>
    <w:rsid w:val="001C7B68"/>
    <w:rsid w:val="001D65C0"/>
    <w:rsid w:val="001E08C1"/>
    <w:rsid w:val="001E1B4D"/>
    <w:rsid w:val="001F768A"/>
    <w:rsid w:val="00206290"/>
    <w:rsid w:val="00233719"/>
    <w:rsid w:val="00233C06"/>
    <w:rsid w:val="002423FE"/>
    <w:rsid w:val="0026360B"/>
    <w:rsid w:val="0027008F"/>
    <w:rsid w:val="0027036B"/>
    <w:rsid w:val="0027042C"/>
    <w:rsid w:val="00275537"/>
    <w:rsid w:val="00276C9A"/>
    <w:rsid w:val="00290DA4"/>
    <w:rsid w:val="002A520B"/>
    <w:rsid w:val="002C7691"/>
    <w:rsid w:val="002C76E7"/>
    <w:rsid w:val="002D068D"/>
    <w:rsid w:val="002D5692"/>
    <w:rsid w:val="002E0869"/>
    <w:rsid w:val="002E7E30"/>
    <w:rsid w:val="002F6568"/>
    <w:rsid w:val="00307429"/>
    <w:rsid w:val="00323335"/>
    <w:rsid w:val="00323FDD"/>
    <w:rsid w:val="00340107"/>
    <w:rsid w:val="00376BBE"/>
    <w:rsid w:val="0038473E"/>
    <w:rsid w:val="003865C3"/>
    <w:rsid w:val="003949FD"/>
    <w:rsid w:val="003A59DF"/>
    <w:rsid w:val="003C0DD5"/>
    <w:rsid w:val="003C4487"/>
    <w:rsid w:val="003F3C92"/>
    <w:rsid w:val="00412F93"/>
    <w:rsid w:val="00426077"/>
    <w:rsid w:val="00426837"/>
    <w:rsid w:val="00432921"/>
    <w:rsid w:val="004612F4"/>
    <w:rsid w:val="00461AA8"/>
    <w:rsid w:val="00465198"/>
    <w:rsid w:val="00472103"/>
    <w:rsid w:val="00475AB1"/>
    <w:rsid w:val="004A0643"/>
    <w:rsid w:val="004A6A66"/>
    <w:rsid w:val="004A6D76"/>
    <w:rsid w:val="004F4313"/>
    <w:rsid w:val="00504CE6"/>
    <w:rsid w:val="0051407D"/>
    <w:rsid w:val="005300B5"/>
    <w:rsid w:val="00547D24"/>
    <w:rsid w:val="00560F97"/>
    <w:rsid w:val="005856F1"/>
    <w:rsid w:val="00591179"/>
    <w:rsid w:val="0059216F"/>
    <w:rsid w:val="00593374"/>
    <w:rsid w:val="005B0082"/>
    <w:rsid w:val="005B7C9A"/>
    <w:rsid w:val="005D2106"/>
    <w:rsid w:val="006271BB"/>
    <w:rsid w:val="006304AA"/>
    <w:rsid w:val="0063606F"/>
    <w:rsid w:val="00645840"/>
    <w:rsid w:val="0064780A"/>
    <w:rsid w:val="006649D5"/>
    <w:rsid w:val="00666381"/>
    <w:rsid w:val="00696988"/>
    <w:rsid w:val="006B4C3E"/>
    <w:rsid w:val="006B57EF"/>
    <w:rsid w:val="006D3969"/>
    <w:rsid w:val="006E2AD7"/>
    <w:rsid w:val="006E7F71"/>
    <w:rsid w:val="006F37B6"/>
    <w:rsid w:val="006F5489"/>
    <w:rsid w:val="00733B65"/>
    <w:rsid w:val="007356D1"/>
    <w:rsid w:val="0074166B"/>
    <w:rsid w:val="00747103"/>
    <w:rsid w:val="00772428"/>
    <w:rsid w:val="0077417F"/>
    <w:rsid w:val="00780BF3"/>
    <w:rsid w:val="00783DA5"/>
    <w:rsid w:val="007C21EE"/>
    <w:rsid w:val="007D0284"/>
    <w:rsid w:val="007E4488"/>
    <w:rsid w:val="007E590B"/>
    <w:rsid w:val="007F2860"/>
    <w:rsid w:val="007F39FE"/>
    <w:rsid w:val="008009AA"/>
    <w:rsid w:val="0083595B"/>
    <w:rsid w:val="00837ABD"/>
    <w:rsid w:val="00845344"/>
    <w:rsid w:val="0084768F"/>
    <w:rsid w:val="00856608"/>
    <w:rsid w:val="00865829"/>
    <w:rsid w:val="008771DD"/>
    <w:rsid w:val="00896FCD"/>
    <w:rsid w:val="00897381"/>
    <w:rsid w:val="008B6EE6"/>
    <w:rsid w:val="008D518F"/>
    <w:rsid w:val="008D6108"/>
    <w:rsid w:val="008F0BD2"/>
    <w:rsid w:val="0090711F"/>
    <w:rsid w:val="009152E4"/>
    <w:rsid w:val="00933338"/>
    <w:rsid w:val="00940423"/>
    <w:rsid w:val="009459CD"/>
    <w:rsid w:val="00951843"/>
    <w:rsid w:val="00960416"/>
    <w:rsid w:val="00977A4A"/>
    <w:rsid w:val="00984320"/>
    <w:rsid w:val="009957A1"/>
    <w:rsid w:val="009B0408"/>
    <w:rsid w:val="009B57D3"/>
    <w:rsid w:val="009B64F6"/>
    <w:rsid w:val="009D08D0"/>
    <w:rsid w:val="009D18B6"/>
    <w:rsid w:val="009D36B6"/>
    <w:rsid w:val="009E5856"/>
    <w:rsid w:val="00A0557B"/>
    <w:rsid w:val="00A73E07"/>
    <w:rsid w:val="00A82AA7"/>
    <w:rsid w:val="00A830D6"/>
    <w:rsid w:val="00A83667"/>
    <w:rsid w:val="00AA121D"/>
    <w:rsid w:val="00AB0B48"/>
    <w:rsid w:val="00AB1DA5"/>
    <w:rsid w:val="00AD304B"/>
    <w:rsid w:val="00AE483F"/>
    <w:rsid w:val="00B00875"/>
    <w:rsid w:val="00B02441"/>
    <w:rsid w:val="00B30D59"/>
    <w:rsid w:val="00B36B4C"/>
    <w:rsid w:val="00B41139"/>
    <w:rsid w:val="00B57FBF"/>
    <w:rsid w:val="00B72C18"/>
    <w:rsid w:val="00B83EE9"/>
    <w:rsid w:val="00B934CA"/>
    <w:rsid w:val="00BA14CA"/>
    <w:rsid w:val="00BA35A9"/>
    <w:rsid w:val="00BA62AE"/>
    <w:rsid w:val="00BE3824"/>
    <w:rsid w:val="00BF0648"/>
    <w:rsid w:val="00BF25A2"/>
    <w:rsid w:val="00C03D23"/>
    <w:rsid w:val="00C125AE"/>
    <w:rsid w:val="00C12BD7"/>
    <w:rsid w:val="00C272C1"/>
    <w:rsid w:val="00C30FF3"/>
    <w:rsid w:val="00C33327"/>
    <w:rsid w:val="00C43D35"/>
    <w:rsid w:val="00C56A7F"/>
    <w:rsid w:val="00C71F54"/>
    <w:rsid w:val="00C723A3"/>
    <w:rsid w:val="00C74F10"/>
    <w:rsid w:val="00C80D56"/>
    <w:rsid w:val="00C9344C"/>
    <w:rsid w:val="00C95D37"/>
    <w:rsid w:val="00CA6BB1"/>
    <w:rsid w:val="00CB4695"/>
    <w:rsid w:val="00CB479F"/>
    <w:rsid w:val="00CC615F"/>
    <w:rsid w:val="00CD3D62"/>
    <w:rsid w:val="00D16270"/>
    <w:rsid w:val="00D21521"/>
    <w:rsid w:val="00D276E2"/>
    <w:rsid w:val="00D3282A"/>
    <w:rsid w:val="00D466A6"/>
    <w:rsid w:val="00D5419B"/>
    <w:rsid w:val="00D97465"/>
    <w:rsid w:val="00DC3448"/>
    <w:rsid w:val="00DD7975"/>
    <w:rsid w:val="00DF5697"/>
    <w:rsid w:val="00DF7CB8"/>
    <w:rsid w:val="00E1583C"/>
    <w:rsid w:val="00E220D8"/>
    <w:rsid w:val="00E230CE"/>
    <w:rsid w:val="00E279CC"/>
    <w:rsid w:val="00E377BB"/>
    <w:rsid w:val="00E40F58"/>
    <w:rsid w:val="00E4365E"/>
    <w:rsid w:val="00E644F8"/>
    <w:rsid w:val="00E74622"/>
    <w:rsid w:val="00E8559E"/>
    <w:rsid w:val="00E85A8C"/>
    <w:rsid w:val="00E91839"/>
    <w:rsid w:val="00E95DE0"/>
    <w:rsid w:val="00EE66CC"/>
    <w:rsid w:val="00EF0F97"/>
    <w:rsid w:val="00F16BC9"/>
    <w:rsid w:val="00F205E9"/>
    <w:rsid w:val="00F219E6"/>
    <w:rsid w:val="00F24E40"/>
    <w:rsid w:val="00F2600A"/>
    <w:rsid w:val="00F27734"/>
    <w:rsid w:val="00F6479F"/>
    <w:rsid w:val="00F807D5"/>
    <w:rsid w:val="00FA2715"/>
    <w:rsid w:val="00FB429C"/>
    <w:rsid w:val="00FB6465"/>
    <w:rsid w:val="00FB7F67"/>
    <w:rsid w:val="00FC7F5F"/>
    <w:rsid w:val="00FD600B"/>
    <w:rsid w:val="00FE641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9f6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83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3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830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830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nhideWhenUsed/>
    <w:rsid w:val="00D5419B"/>
    <w:pPr>
      <w:widowControl/>
      <w:autoSpaceDE/>
      <w:autoSpaceDN/>
      <w:adjustRightInd/>
      <w:ind w:hanging="42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419B"/>
    <w:rPr>
      <w:sz w:val="28"/>
    </w:rPr>
  </w:style>
  <w:style w:type="table" w:styleId="a5">
    <w:name w:val="Table Grid"/>
    <w:basedOn w:val="a1"/>
    <w:rsid w:val="0026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83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3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830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830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nhideWhenUsed/>
    <w:rsid w:val="00D5419B"/>
    <w:pPr>
      <w:widowControl/>
      <w:autoSpaceDE/>
      <w:autoSpaceDN/>
      <w:adjustRightInd/>
      <w:ind w:hanging="42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419B"/>
    <w:rPr>
      <w:sz w:val="28"/>
    </w:rPr>
  </w:style>
  <w:style w:type="table" w:styleId="a5">
    <w:name w:val="Table Grid"/>
    <w:basedOn w:val="a1"/>
    <w:rsid w:val="0026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A59D-4552-4E6A-B186-6ABEF8A5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Алексей</dc:creator>
  <cp:lastModifiedBy>sh</cp:lastModifiedBy>
  <cp:revision>13</cp:revision>
  <cp:lastPrinted>2016-05-18T05:29:00Z</cp:lastPrinted>
  <dcterms:created xsi:type="dcterms:W3CDTF">2016-05-12T12:49:00Z</dcterms:created>
  <dcterms:modified xsi:type="dcterms:W3CDTF">2016-05-18T06:03:00Z</dcterms:modified>
</cp:coreProperties>
</file>