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9C3AF7" w:rsidP="003C430D">
      <w:pPr>
        <w:jc w:val="center"/>
      </w:pPr>
      <w:r>
        <w:t xml:space="preserve"> </w:t>
      </w:r>
      <w:r w:rsidR="006A3543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307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6A3543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9C3AF7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11F3" w:rsidRPr="002311F3">
        <w:rPr>
          <w:sz w:val="28"/>
          <w:szCs w:val="28"/>
        </w:rPr>
        <w:t>т</w:t>
      </w:r>
      <w:r>
        <w:rPr>
          <w:sz w:val="28"/>
          <w:szCs w:val="28"/>
        </w:rPr>
        <w:t xml:space="preserve"> 24.12.2019</w:t>
      </w:r>
      <w:r w:rsidR="002311F3" w:rsidRPr="002311F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="002311F3" w:rsidRPr="002311F3">
        <w:rPr>
          <w:sz w:val="28"/>
          <w:szCs w:val="28"/>
        </w:rPr>
        <w:t xml:space="preserve">                       </w:t>
      </w:r>
      <w:r w:rsidR="00C75A34">
        <w:rPr>
          <w:sz w:val="28"/>
          <w:szCs w:val="28"/>
        </w:rPr>
        <w:t xml:space="preserve">      </w:t>
      </w:r>
      <w:r w:rsidR="002311F3" w:rsidRPr="002311F3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22/5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195FD7" w:rsidRPr="002133D7" w:rsidRDefault="00195FD7" w:rsidP="00195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7">
        <w:rPr>
          <w:rFonts w:ascii="Times New Roman" w:hAnsi="Times New Roman" w:cs="Times New Roman"/>
          <w:b/>
          <w:sz w:val="28"/>
          <w:szCs w:val="28"/>
        </w:rPr>
        <w:t xml:space="preserve">Об индексации должностных окладов муниципальных служащих 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Лучевого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 </w:t>
      </w:r>
      <w:r w:rsidR="00195FD7">
        <w:rPr>
          <w:sz w:val="28"/>
          <w:szCs w:val="28"/>
        </w:rPr>
        <w:t>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195FD7" w:rsidRPr="002133D7" w:rsidRDefault="00034BB2" w:rsidP="00195F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543">
        <w:rPr>
          <w:rFonts w:ascii="Times New Roman" w:hAnsi="Times New Roman" w:cs="Times New Roman"/>
          <w:sz w:val="28"/>
          <w:szCs w:val="28"/>
        </w:rPr>
        <w:t>Повысить с 1 января 2020 года на 3,8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процентов должностные оклады</w:t>
      </w:r>
      <w:r w:rsidR="00D32034">
        <w:rPr>
          <w:rFonts w:ascii="Times New Roman" w:hAnsi="Times New Roman" w:cs="Times New Roman"/>
          <w:sz w:val="28"/>
          <w:szCs w:val="28"/>
        </w:rPr>
        <w:t xml:space="preserve"> и оклады за классный чин 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195FD7">
        <w:rPr>
          <w:rFonts w:ascii="Times New Roman" w:hAnsi="Times New Roman" w:cs="Times New Roman"/>
          <w:sz w:val="28"/>
          <w:szCs w:val="28"/>
        </w:rPr>
        <w:t>Лучевого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2. Установить, что подлежат округлению должностные оклады муниципальных служащих администрации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8A5857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195FD7">
        <w:rPr>
          <w:sz w:val="28"/>
          <w:szCs w:val="28"/>
        </w:rPr>
        <w:t xml:space="preserve">решение </w:t>
      </w:r>
      <w:r w:rsidRPr="00034BB2">
        <w:rPr>
          <w:sz w:val="28"/>
          <w:szCs w:val="28"/>
        </w:rPr>
        <w:t>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195FD7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3D7" w:rsidRPr="002133D7">
        <w:rPr>
          <w:sz w:val="28"/>
          <w:szCs w:val="28"/>
        </w:rPr>
        <w:t xml:space="preserve">. </w:t>
      </w:r>
      <w:r w:rsidR="00195FD7">
        <w:rPr>
          <w:sz w:val="28"/>
          <w:szCs w:val="28"/>
        </w:rPr>
        <w:t>Решение</w:t>
      </w:r>
      <w:r w:rsidR="006A3543">
        <w:rPr>
          <w:sz w:val="28"/>
          <w:szCs w:val="28"/>
        </w:rPr>
        <w:t xml:space="preserve"> вступает в силу с 1 января 2020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Pr="008A5857" w:rsidRDefault="002311F3" w:rsidP="008A58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  <w:bookmarkStart w:id="0" w:name="_GoBack"/>
      <w:bookmarkEnd w:id="0"/>
    </w:p>
    <w:sectPr w:rsidR="002311F3" w:rsidRPr="008A5857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16" w:rsidRDefault="00AC6616" w:rsidP="002311F3">
      <w:r>
        <w:separator/>
      </w:r>
    </w:p>
  </w:endnote>
  <w:endnote w:type="continuationSeparator" w:id="0">
    <w:p w:rsidR="00AC6616" w:rsidRDefault="00AC6616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16" w:rsidRDefault="00AC6616" w:rsidP="002311F3">
      <w:r>
        <w:separator/>
      </w:r>
    </w:p>
  </w:footnote>
  <w:footnote w:type="continuationSeparator" w:id="0">
    <w:p w:rsidR="00AC6616" w:rsidRDefault="00AC6616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87C9E"/>
    <w:rsid w:val="00195FD7"/>
    <w:rsid w:val="001C3DEB"/>
    <w:rsid w:val="002133D7"/>
    <w:rsid w:val="002311F3"/>
    <w:rsid w:val="002506B5"/>
    <w:rsid w:val="00291AE5"/>
    <w:rsid w:val="002D2AC6"/>
    <w:rsid w:val="002F013E"/>
    <w:rsid w:val="002F6FC0"/>
    <w:rsid w:val="00310B0C"/>
    <w:rsid w:val="00385296"/>
    <w:rsid w:val="003C430D"/>
    <w:rsid w:val="004235AF"/>
    <w:rsid w:val="00426CF0"/>
    <w:rsid w:val="004277A0"/>
    <w:rsid w:val="00480582"/>
    <w:rsid w:val="00485F3F"/>
    <w:rsid w:val="00533ED9"/>
    <w:rsid w:val="005C0EBD"/>
    <w:rsid w:val="005F709C"/>
    <w:rsid w:val="00620ED7"/>
    <w:rsid w:val="006A3543"/>
    <w:rsid w:val="006D6A7A"/>
    <w:rsid w:val="008035D7"/>
    <w:rsid w:val="008052E6"/>
    <w:rsid w:val="008A5857"/>
    <w:rsid w:val="008E4B7C"/>
    <w:rsid w:val="00913921"/>
    <w:rsid w:val="00967E5E"/>
    <w:rsid w:val="00990E48"/>
    <w:rsid w:val="009930CA"/>
    <w:rsid w:val="009C3AF7"/>
    <w:rsid w:val="009D2105"/>
    <w:rsid w:val="009F196A"/>
    <w:rsid w:val="00AC6616"/>
    <w:rsid w:val="00B02421"/>
    <w:rsid w:val="00B40DEC"/>
    <w:rsid w:val="00BA311C"/>
    <w:rsid w:val="00BC21AC"/>
    <w:rsid w:val="00C217BF"/>
    <w:rsid w:val="00C27A49"/>
    <w:rsid w:val="00C43307"/>
    <w:rsid w:val="00C6282B"/>
    <w:rsid w:val="00C75A34"/>
    <w:rsid w:val="00D32034"/>
    <w:rsid w:val="00DA0681"/>
    <w:rsid w:val="00E31804"/>
    <w:rsid w:val="00E37FA8"/>
    <w:rsid w:val="00E507E2"/>
    <w:rsid w:val="00E62170"/>
    <w:rsid w:val="00E82651"/>
    <w:rsid w:val="00E90E34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6CC-2389-4C56-861C-D3E9178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26</cp:revision>
  <cp:lastPrinted>2019-12-24T10:17:00Z</cp:lastPrinted>
  <dcterms:created xsi:type="dcterms:W3CDTF">2017-11-08T11:47:00Z</dcterms:created>
  <dcterms:modified xsi:type="dcterms:W3CDTF">2019-12-24T10:17:00Z</dcterms:modified>
</cp:coreProperties>
</file>