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3D" w:rsidRPr="00324D73" w:rsidRDefault="00580D3D" w:rsidP="00580D3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324D73">
        <w:rPr>
          <w:rFonts w:ascii="Times New Roman" w:hAnsi="Times New Roman"/>
          <w:color w:val="000000"/>
          <w:sz w:val="24"/>
          <w:szCs w:val="24"/>
        </w:rPr>
        <w:t> </w:t>
      </w:r>
      <w:r w:rsidRPr="00324D7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2760" cy="628015"/>
            <wp:effectExtent l="19050" t="0" r="2540" b="0"/>
            <wp:docPr id="5" name="Рисунок 2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3D" w:rsidRPr="00324D73" w:rsidRDefault="00580D3D" w:rsidP="00580D3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80D3D" w:rsidRPr="00580D3D" w:rsidRDefault="00580D3D" w:rsidP="00580D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0D3D">
        <w:rPr>
          <w:rFonts w:ascii="Times New Roman" w:hAnsi="Times New Roman"/>
          <w:b/>
          <w:bCs/>
          <w:sz w:val="28"/>
          <w:szCs w:val="28"/>
        </w:rPr>
        <w:t xml:space="preserve">АДМИНИСТРАЦИЯ ЛУЧЕВОГО СЕЛЬСКОГО </w:t>
      </w:r>
    </w:p>
    <w:p w:rsidR="00580D3D" w:rsidRPr="00580D3D" w:rsidRDefault="00580D3D" w:rsidP="00580D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0D3D">
        <w:rPr>
          <w:rFonts w:ascii="Times New Roman" w:hAnsi="Times New Roman"/>
          <w:b/>
          <w:bCs/>
          <w:sz w:val="28"/>
          <w:szCs w:val="28"/>
        </w:rPr>
        <w:t>ПОСЕЛЕНИЯ ЛАБИНСКОГО РАЙОНА</w:t>
      </w:r>
    </w:p>
    <w:p w:rsidR="00580D3D" w:rsidRPr="00580D3D" w:rsidRDefault="00580D3D" w:rsidP="00580D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80D3D">
        <w:rPr>
          <w:rFonts w:ascii="Times New Roman" w:hAnsi="Times New Roman"/>
          <w:b/>
          <w:sz w:val="36"/>
          <w:szCs w:val="36"/>
        </w:rPr>
        <w:t>ПОСТАНОВЛЕНИЕ</w:t>
      </w:r>
    </w:p>
    <w:p w:rsidR="00580D3D" w:rsidRPr="00580D3D" w:rsidRDefault="00580D3D" w:rsidP="00580D3D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80D3D" w:rsidRPr="000B0141" w:rsidRDefault="000B0141" w:rsidP="00580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80D3D" w:rsidRPr="000B014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27.07.2023</w:t>
      </w:r>
      <w:r w:rsidR="00580D3D" w:rsidRPr="000B01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294BE6">
        <w:rPr>
          <w:rFonts w:ascii="Times New Roman" w:hAnsi="Times New Roman"/>
          <w:sz w:val="28"/>
          <w:szCs w:val="28"/>
        </w:rPr>
        <w:t xml:space="preserve">  </w:t>
      </w:r>
      <w:r w:rsidR="00580D3D" w:rsidRPr="000B0141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49</w:t>
      </w:r>
    </w:p>
    <w:p w:rsidR="00580D3D" w:rsidRPr="00324D73" w:rsidRDefault="00580D3D" w:rsidP="00580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0D3D" w:rsidRPr="00580D3D" w:rsidRDefault="00580D3D" w:rsidP="00580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D3D">
        <w:rPr>
          <w:rFonts w:ascii="Times New Roman" w:hAnsi="Times New Roman"/>
          <w:sz w:val="28"/>
          <w:szCs w:val="28"/>
        </w:rPr>
        <w:t>поселок Луч</w:t>
      </w:r>
    </w:p>
    <w:p w:rsidR="00C26D79" w:rsidRPr="00C26D79" w:rsidRDefault="00C26D79" w:rsidP="00C26D79">
      <w:pPr>
        <w:pStyle w:val="70"/>
        <w:shd w:val="clear" w:color="auto" w:fill="auto"/>
        <w:spacing w:before="0" w:after="0" w:line="280" w:lineRule="exact"/>
        <w:jc w:val="center"/>
        <w:rPr>
          <w:rFonts w:ascii="Times New Roman" w:hAnsi="Times New Roman"/>
          <w:color w:val="000000"/>
        </w:rPr>
      </w:pPr>
    </w:p>
    <w:p w:rsidR="00AD5175" w:rsidRDefault="00C26D79" w:rsidP="00CB3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EC0">
        <w:rPr>
          <w:rFonts w:ascii="Times New Roman" w:hAnsi="Times New Roman"/>
          <w:b/>
          <w:sz w:val="28"/>
          <w:szCs w:val="28"/>
        </w:rPr>
        <w:t>Об утвержде</w:t>
      </w:r>
      <w:bookmarkStart w:id="0" w:name="_GoBack"/>
      <w:bookmarkEnd w:id="0"/>
      <w:r w:rsidRPr="00CB3EC0">
        <w:rPr>
          <w:rFonts w:ascii="Times New Roman" w:hAnsi="Times New Roman"/>
          <w:b/>
          <w:sz w:val="28"/>
          <w:szCs w:val="28"/>
        </w:rPr>
        <w:t>нии Порядка проведения мониторинга</w:t>
      </w:r>
      <w:r w:rsidR="00580D3D">
        <w:rPr>
          <w:rFonts w:ascii="Times New Roman" w:hAnsi="Times New Roman"/>
          <w:b/>
          <w:sz w:val="28"/>
          <w:szCs w:val="28"/>
        </w:rPr>
        <w:t xml:space="preserve"> </w:t>
      </w:r>
      <w:r w:rsidRPr="00CB3EC0">
        <w:rPr>
          <w:rFonts w:ascii="Times New Roman" w:hAnsi="Times New Roman"/>
          <w:b/>
          <w:sz w:val="28"/>
          <w:szCs w:val="28"/>
        </w:rPr>
        <w:t>качества</w:t>
      </w:r>
      <w:r w:rsidR="00AD5175">
        <w:rPr>
          <w:rFonts w:ascii="Times New Roman" w:hAnsi="Times New Roman"/>
          <w:b/>
          <w:sz w:val="28"/>
          <w:szCs w:val="28"/>
        </w:rPr>
        <w:t xml:space="preserve"> </w:t>
      </w:r>
    </w:p>
    <w:p w:rsidR="00AD5175" w:rsidRDefault="00C26D79" w:rsidP="00CB3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EC0">
        <w:rPr>
          <w:rFonts w:ascii="Times New Roman" w:hAnsi="Times New Roman"/>
          <w:b/>
          <w:sz w:val="28"/>
          <w:szCs w:val="28"/>
        </w:rPr>
        <w:t>финансового менеджмента, осуществляемого</w:t>
      </w:r>
      <w:r w:rsidR="00580D3D">
        <w:rPr>
          <w:rFonts w:ascii="Times New Roman" w:hAnsi="Times New Roman"/>
          <w:b/>
          <w:sz w:val="28"/>
          <w:szCs w:val="28"/>
        </w:rPr>
        <w:t xml:space="preserve"> </w:t>
      </w:r>
      <w:r w:rsidRPr="00CB3EC0">
        <w:rPr>
          <w:rFonts w:ascii="Times New Roman" w:hAnsi="Times New Roman"/>
          <w:b/>
          <w:sz w:val="28"/>
          <w:szCs w:val="28"/>
        </w:rPr>
        <w:t>главными</w:t>
      </w:r>
      <w:r w:rsidR="00AD5175">
        <w:rPr>
          <w:rFonts w:ascii="Times New Roman" w:hAnsi="Times New Roman"/>
          <w:b/>
          <w:sz w:val="28"/>
          <w:szCs w:val="28"/>
        </w:rPr>
        <w:t xml:space="preserve"> </w:t>
      </w:r>
    </w:p>
    <w:p w:rsidR="00AD5175" w:rsidRDefault="00C26D79" w:rsidP="00CB3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EC0">
        <w:rPr>
          <w:rFonts w:ascii="Times New Roman" w:hAnsi="Times New Roman"/>
          <w:b/>
          <w:sz w:val="28"/>
          <w:szCs w:val="28"/>
        </w:rPr>
        <w:t>распорядителями средств бюджета</w:t>
      </w:r>
      <w:r w:rsidR="00580D3D">
        <w:rPr>
          <w:rFonts w:ascii="Times New Roman" w:hAnsi="Times New Roman"/>
          <w:b/>
          <w:sz w:val="28"/>
          <w:szCs w:val="28"/>
        </w:rPr>
        <w:t xml:space="preserve"> Лучевого</w:t>
      </w:r>
      <w:r w:rsidR="00CB3EC0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AD5175">
        <w:rPr>
          <w:rFonts w:ascii="Times New Roman" w:hAnsi="Times New Roman"/>
          <w:b/>
          <w:sz w:val="28"/>
          <w:szCs w:val="28"/>
        </w:rPr>
        <w:t xml:space="preserve"> </w:t>
      </w:r>
    </w:p>
    <w:p w:rsidR="00C26D79" w:rsidRPr="00CB3EC0" w:rsidRDefault="00CB3EC0" w:rsidP="00CB3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Лабинского района</w:t>
      </w:r>
    </w:p>
    <w:p w:rsidR="00C26D79" w:rsidRPr="00CB3EC0" w:rsidRDefault="00C26D79" w:rsidP="00CB3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D79" w:rsidRPr="003061D0" w:rsidRDefault="00C26D79" w:rsidP="00C26D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D79" w:rsidRPr="00220642" w:rsidRDefault="00C26D79" w:rsidP="00CB3EC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160.2-1 Бюджетного кодекса Российской Федерации и в</w:t>
      </w:r>
      <w:r w:rsidRPr="00220642">
        <w:rPr>
          <w:rFonts w:ascii="Times New Roman" w:hAnsi="Times New Roman"/>
          <w:sz w:val="28"/>
          <w:szCs w:val="28"/>
        </w:rPr>
        <w:t xml:space="preserve"> целях по</w:t>
      </w:r>
      <w:r>
        <w:rPr>
          <w:rFonts w:ascii="Times New Roman" w:hAnsi="Times New Roman"/>
          <w:sz w:val="28"/>
          <w:szCs w:val="28"/>
        </w:rPr>
        <w:t xml:space="preserve">вышения эффективности расходов </w:t>
      </w:r>
      <w:r w:rsidRPr="00220642">
        <w:rPr>
          <w:rFonts w:ascii="Times New Roman" w:hAnsi="Times New Roman"/>
          <w:sz w:val="28"/>
          <w:szCs w:val="28"/>
        </w:rPr>
        <w:t xml:space="preserve">бюджета </w:t>
      </w:r>
      <w:r w:rsidR="00580D3D">
        <w:rPr>
          <w:rFonts w:ascii="Times New Roman" w:hAnsi="Times New Roman"/>
          <w:sz w:val="28"/>
          <w:szCs w:val="28"/>
        </w:rPr>
        <w:t>Лучевого</w:t>
      </w:r>
      <w:r w:rsidR="00CB3EC0">
        <w:rPr>
          <w:rFonts w:ascii="Times New Roman" w:hAnsi="Times New Roman"/>
          <w:sz w:val="28"/>
          <w:szCs w:val="28"/>
        </w:rPr>
        <w:t xml:space="preserve"> сельского поселения Лабинского района</w:t>
      </w:r>
      <w:r w:rsidRPr="00220642">
        <w:rPr>
          <w:rFonts w:ascii="Times New Roman" w:hAnsi="Times New Roman"/>
          <w:sz w:val="28"/>
          <w:szCs w:val="28"/>
        </w:rPr>
        <w:t xml:space="preserve">, качества бюджетного планирования и управления средствами </w:t>
      </w:r>
      <w:r>
        <w:rPr>
          <w:rFonts w:ascii="Times New Roman" w:hAnsi="Times New Roman"/>
          <w:sz w:val="28"/>
          <w:szCs w:val="28"/>
        </w:rPr>
        <w:t>местно</w:t>
      </w:r>
      <w:r w:rsidRPr="00220642">
        <w:rPr>
          <w:rFonts w:ascii="Times New Roman" w:hAnsi="Times New Roman"/>
          <w:sz w:val="28"/>
          <w:szCs w:val="28"/>
        </w:rPr>
        <w:t xml:space="preserve">го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220642">
        <w:rPr>
          <w:rFonts w:ascii="Times New Roman" w:hAnsi="Times New Roman"/>
          <w:sz w:val="28"/>
          <w:szCs w:val="28"/>
        </w:rPr>
        <w:t xml:space="preserve"> главными распорядителями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220642">
        <w:rPr>
          <w:rFonts w:ascii="Times New Roman" w:hAnsi="Times New Roman"/>
          <w:sz w:val="28"/>
          <w:szCs w:val="28"/>
        </w:rPr>
        <w:t xml:space="preserve"> бюджета</w:t>
      </w:r>
      <w:r w:rsidR="00313F49">
        <w:rPr>
          <w:rFonts w:ascii="Times New Roman" w:hAnsi="Times New Roman"/>
          <w:sz w:val="28"/>
          <w:szCs w:val="28"/>
        </w:rPr>
        <w:t xml:space="preserve"> п </w:t>
      </w:r>
      <w:r w:rsidR="00CB3EC0">
        <w:rPr>
          <w:rFonts w:ascii="Times New Roman" w:hAnsi="Times New Roman"/>
          <w:sz w:val="28"/>
          <w:szCs w:val="28"/>
        </w:rPr>
        <w:t>о с т а н о в л я ю:</w:t>
      </w:r>
    </w:p>
    <w:p w:rsidR="00C26D79" w:rsidRDefault="00C26D79" w:rsidP="00313F4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3061D0">
        <w:rPr>
          <w:rFonts w:ascii="Times New Roman" w:hAnsi="Times New Roman"/>
          <w:sz w:val="28"/>
          <w:szCs w:val="28"/>
        </w:rPr>
        <w:t xml:space="preserve">Порядок проведения мониторинга качества финансового менеджмента, осуществляемого главными распорядителями средств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580D3D">
        <w:rPr>
          <w:rFonts w:ascii="Times New Roman" w:hAnsi="Times New Roman"/>
          <w:sz w:val="28"/>
          <w:szCs w:val="28"/>
        </w:rPr>
        <w:t>Лучевого</w:t>
      </w:r>
      <w:r w:rsidR="00313F49" w:rsidRPr="00313F49">
        <w:rPr>
          <w:rFonts w:ascii="Times New Roman" w:hAnsi="Times New Roman"/>
          <w:sz w:val="28"/>
          <w:szCs w:val="28"/>
        </w:rPr>
        <w:t xml:space="preserve"> сельского поселения Лабинского района</w:t>
      </w:r>
      <w:r w:rsidR="00156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3061D0">
        <w:rPr>
          <w:rFonts w:ascii="Times New Roman" w:hAnsi="Times New Roman"/>
          <w:sz w:val="28"/>
          <w:szCs w:val="28"/>
        </w:rPr>
        <w:t>.</w:t>
      </w:r>
    </w:p>
    <w:p w:rsidR="00A87D27" w:rsidRPr="00A87D27" w:rsidRDefault="00A87D27" w:rsidP="00A87D27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 w:rsidRPr="00A87D27">
        <w:rPr>
          <w:color w:val="000000"/>
          <w:sz w:val="28"/>
          <w:szCs w:val="28"/>
        </w:rPr>
        <w:t xml:space="preserve">2. </w:t>
      </w:r>
      <w:r w:rsidRPr="00A87D27">
        <w:rPr>
          <w:sz w:val="28"/>
          <w:szCs w:val="28"/>
        </w:rPr>
        <w:t>Настоящее постановление разместить на официальном сайте администрации Лучевого сельского поселения Лабинского района http://</w:t>
      </w:r>
      <w:r w:rsidRPr="00A87D27">
        <w:rPr>
          <w:sz w:val="28"/>
          <w:szCs w:val="28"/>
          <w:lang w:val="en-US"/>
        </w:rPr>
        <w:t>luchevoesp</w:t>
      </w:r>
      <w:r w:rsidRPr="00A87D27">
        <w:rPr>
          <w:sz w:val="28"/>
          <w:szCs w:val="28"/>
        </w:rPr>
        <w:t>.ru в информационно-телекоммуникационной сети «Интернет».</w:t>
      </w:r>
    </w:p>
    <w:p w:rsidR="00A87D27" w:rsidRPr="00A87D27" w:rsidRDefault="00A87D27" w:rsidP="00A87D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7D27"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A87D27" w:rsidRPr="00A87D27" w:rsidRDefault="00A87D27" w:rsidP="00A87D27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1B55EB">
        <w:rPr>
          <w:rFonts w:ascii="Times New Roman" w:hAnsi="Times New Roman"/>
          <w:color w:val="000000"/>
          <w:sz w:val="28"/>
          <w:szCs w:val="28"/>
        </w:rPr>
        <w:t>Настоящее п</w:t>
      </w:r>
      <w:r w:rsidRPr="00A87D27">
        <w:rPr>
          <w:rFonts w:ascii="Times New Roman" w:hAnsi="Times New Roman"/>
          <w:color w:val="000000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подписания</w:t>
      </w:r>
      <w:r w:rsidRPr="00A87D27">
        <w:rPr>
          <w:rFonts w:ascii="Times New Roman" w:hAnsi="Times New Roman"/>
          <w:sz w:val="28"/>
          <w:szCs w:val="28"/>
        </w:rPr>
        <w:t>.</w:t>
      </w:r>
    </w:p>
    <w:p w:rsidR="00294BE6" w:rsidRDefault="00294BE6" w:rsidP="00A87D27">
      <w:pPr>
        <w:pStyle w:val="a9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7D27" w:rsidRPr="00A87D27" w:rsidRDefault="00A87D27" w:rsidP="00A87D27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7D27" w:rsidRPr="00A87D27" w:rsidRDefault="00A87D27" w:rsidP="00A87D2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Исполняющий обязанности главы администрации</w:t>
      </w:r>
    </w:p>
    <w:p w:rsidR="00A87D27" w:rsidRPr="00A87D27" w:rsidRDefault="00A87D27" w:rsidP="00A87D2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Лучевого сельского поселения</w:t>
      </w:r>
    </w:p>
    <w:p w:rsidR="00A87D27" w:rsidRPr="00A87D27" w:rsidRDefault="00A87D27" w:rsidP="00A87D27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Лабинского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D27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7D27">
        <w:rPr>
          <w:rFonts w:ascii="Times New Roman" w:hAnsi="Times New Roman"/>
          <w:sz w:val="28"/>
          <w:szCs w:val="28"/>
        </w:rPr>
        <w:t xml:space="preserve">  И.И. Яценко</w:t>
      </w:r>
    </w:p>
    <w:p w:rsidR="00C26D79" w:rsidRPr="00A87D27" w:rsidRDefault="00C26D79" w:rsidP="00A87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EC0" w:rsidRDefault="00CB3EC0" w:rsidP="00C26D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B3EC0" w:rsidRDefault="00CB3EC0" w:rsidP="00C26D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B3EC0" w:rsidRDefault="00CB3EC0" w:rsidP="00C26D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B3EC0" w:rsidRDefault="00CB3EC0" w:rsidP="00C26D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B3EC0" w:rsidRDefault="00CB3EC0" w:rsidP="00C26D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B3EC0" w:rsidRDefault="00CB3EC0" w:rsidP="00C26D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5639D" w:rsidRDefault="0015639D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15639D" w:rsidRDefault="0015639D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313F49" w:rsidRPr="00313F49" w:rsidRDefault="00313F49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313F4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313F49" w:rsidRPr="00313F49" w:rsidRDefault="00313F49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313F49" w:rsidRPr="00313F49" w:rsidRDefault="00313F49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313F49">
        <w:rPr>
          <w:rFonts w:ascii="Times New Roman" w:hAnsi="Times New Roman"/>
          <w:bCs/>
          <w:sz w:val="28"/>
          <w:szCs w:val="28"/>
        </w:rPr>
        <w:t>УТВЕРЖДЕН</w:t>
      </w:r>
    </w:p>
    <w:p w:rsidR="00313F49" w:rsidRDefault="00313F49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313F49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313F49" w:rsidRPr="00313F49" w:rsidRDefault="00580D3D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Лучевого</w:t>
      </w:r>
      <w:r w:rsidR="00313F49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313F49" w:rsidRPr="00313F49">
        <w:rPr>
          <w:rFonts w:ascii="Times New Roman" w:hAnsi="Times New Roman"/>
          <w:bCs/>
          <w:sz w:val="28"/>
          <w:szCs w:val="28"/>
        </w:rPr>
        <w:t>поселения Лабинского района</w:t>
      </w:r>
    </w:p>
    <w:p w:rsidR="00313F49" w:rsidRPr="00313F49" w:rsidRDefault="00313F49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313F49">
        <w:rPr>
          <w:rFonts w:ascii="Times New Roman" w:hAnsi="Times New Roman"/>
          <w:bCs/>
          <w:sz w:val="28"/>
          <w:szCs w:val="28"/>
        </w:rPr>
        <w:t xml:space="preserve">от </w:t>
      </w:r>
      <w:r w:rsidR="000B0141">
        <w:rPr>
          <w:rFonts w:ascii="Times New Roman" w:hAnsi="Times New Roman"/>
          <w:bCs/>
          <w:sz w:val="28"/>
          <w:szCs w:val="28"/>
        </w:rPr>
        <w:t>27.07</w:t>
      </w:r>
      <w:r w:rsidR="00937CA0">
        <w:rPr>
          <w:rFonts w:ascii="Times New Roman" w:hAnsi="Times New Roman"/>
          <w:bCs/>
          <w:sz w:val="28"/>
          <w:szCs w:val="28"/>
        </w:rPr>
        <w:t>.2023</w:t>
      </w:r>
      <w:r w:rsidRPr="00313F49">
        <w:rPr>
          <w:rFonts w:ascii="Times New Roman" w:hAnsi="Times New Roman"/>
          <w:bCs/>
          <w:sz w:val="28"/>
          <w:szCs w:val="28"/>
        </w:rPr>
        <w:t xml:space="preserve"> № </w:t>
      </w:r>
      <w:r w:rsidR="000B0141">
        <w:rPr>
          <w:rFonts w:ascii="Times New Roman" w:hAnsi="Times New Roman"/>
          <w:bCs/>
          <w:sz w:val="28"/>
          <w:szCs w:val="28"/>
        </w:rPr>
        <w:t>49</w:t>
      </w:r>
    </w:p>
    <w:p w:rsidR="0036565C" w:rsidRPr="00F27C63" w:rsidRDefault="0036565C" w:rsidP="00313F4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36565C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ПОРЯДОК</w:t>
      </w:r>
    </w:p>
    <w:p w:rsidR="00505299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проведения мониторинга качества финансового</w:t>
      </w:r>
    </w:p>
    <w:p w:rsidR="00505299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менеджмента, осуществляемого главными распорядителями</w:t>
      </w:r>
    </w:p>
    <w:p w:rsidR="00313F49" w:rsidRPr="00313F49" w:rsidRDefault="00505299" w:rsidP="0031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средств бюджета</w:t>
      </w:r>
      <w:r w:rsidR="000B0141">
        <w:rPr>
          <w:rFonts w:ascii="Times New Roman" w:hAnsi="Times New Roman"/>
          <w:b/>
          <w:sz w:val="28"/>
          <w:szCs w:val="28"/>
        </w:rPr>
        <w:t xml:space="preserve"> </w:t>
      </w:r>
      <w:r w:rsidR="00580D3D">
        <w:rPr>
          <w:rFonts w:ascii="Times New Roman" w:hAnsi="Times New Roman"/>
          <w:b/>
          <w:sz w:val="28"/>
          <w:szCs w:val="28"/>
        </w:rPr>
        <w:t>Лучевого</w:t>
      </w:r>
      <w:r w:rsidR="00313F49" w:rsidRPr="00313F49">
        <w:rPr>
          <w:rFonts w:ascii="Times New Roman" w:hAnsi="Times New Roman"/>
          <w:b/>
          <w:sz w:val="28"/>
          <w:szCs w:val="28"/>
        </w:rPr>
        <w:t xml:space="preserve"> сельского поселения Лабинского района</w:t>
      </w:r>
    </w:p>
    <w:p w:rsidR="00313F49" w:rsidRPr="00313F49" w:rsidRDefault="00313F49" w:rsidP="0031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5C" w:rsidRPr="002C6219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C6219">
        <w:rPr>
          <w:rFonts w:ascii="Times New Roman" w:hAnsi="Times New Roman"/>
          <w:sz w:val="28"/>
          <w:szCs w:val="28"/>
        </w:rPr>
        <w:t>Общие положения</w:t>
      </w:r>
    </w:p>
    <w:p w:rsidR="00505299" w:rsidRPr="002C6219" w:rsidRDefault="00505299" w:rsidP="008C0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299" w:rsidRPr="008C04A2" w:rsidRDefault="00505299" w:rsidP="00313F49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4A2">
        <w:rPr>
          <w:rFonts w:ascii="Times New Roman" w:hAnsi="Times New Roman"/>
          <w:sz w:val="28"/>
          <w:szCs w:val="28"/>
        </w:rPr>
        <w:t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бюджета</w:t>
      </w:r>
      <w:r w:rsidR="0013767A">
        <w:rPr>
          <w:rFonts w:ascii="Times New Roman" w:hAnsi="Times New Roman"/>
          <w:sz w:val="28"/>
          <w:szCs w:val="28"/>
        </w:rPr>
        <w:t xml:space="preserve"> </w:t>
      </w:r>
      <w:r w:rsidR="00580D3D">
        <w:rPr>
          <w:rFonts w:ascii="Times New Roman" w:hAnsi="Times New Roman"/>
          <w:sz w:val="28"/>
          <w:szCs w:val="28"/>
        </w:rPr>
        <w:t>Лучевого</w:t>
      </w:r>
      <w:r w:rsidR="00313F49" w:rsidRPr="00313F49">
        <w:rPr>
          <w:rFonts w:ascii="Times New Roman" w:hAnsi="Times New Roman"/>
          <w:sz w:val="28"/>
          <w:szCs w:val="28"/>
        </w:rPr>
        <w:t xml:space="preserve"> сельского поселения Лабинского района</w:t>
      </w:r>
      <w:r w:rsidRPr="008C04A2">
        <w:rPr>
          <w:rFonts w:ascii="Times New Roman" w:hAnsi="Times New Roman"/>
          <w:sz w:val="28"/>
          <w:szCs w:val="28"/>
        </w:rPr>
        <w:t xml:space="preserve"> (</w:t>
      </w:r>
      <w:r w:rsidR="00AB6798" w:rsidRPr="008C04A2">
        <w:rPr>
          <w:rFonts w:ascii="Times New Roman" w:hAnsi="Times New Roman"/>
          <w:sz w:val="28"/>
          <w:szCs w:val="28"/>
        </w:rPr>
        <w:t>далее – мониторинг), как анализ и оценку</w:t>
      </w:r>
      <w:r w:rsidRPr="008C04A2">
        <w:rPr>
          <w:rFonts w:ascii="Times New Roman" w:hAnsi="Times New Roman"/>
          <w:sz w:val="28"/>
          <w:szCs w:val="28"/>
        </w:rPr>
        <w:t xml:space="preserve"> совокупности процессов и процедур,</w:t>
      </w:r>
      <w:r w:rsidR="0013767A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обеспечивающих эффективность и результативность составления и ис</w:t>
      </w:r>
      <w:r w:rsidR="00BF0F02" w:rsidRPr="008C04A2">
        <w:rPr>
          <w:rFonts w:ascii="Times New Roman" w:hAnsi="Times New Roman"/>
          <w:sz w:val="28"/>
          <w:szCs w:val="28"/>
        </w:rPr>
        <w:t>полнения</w:t>
      </w:r>
      <w:r w:rsidRPr="008C04A2">
        <w:rPr>
          <w:rFonts w:ascii="Times New Roman" w:hAnsi="Times New Roman"/>
          <w:sz w:val="28"/>
          <w:szCs w:val="28"/>
        </w:rPr>
        <w:t xml:space="preserve"> бюджета, составления бюджетной отчётности и ведения бюд</w:t>
      </w:r>
      <w:r w:rsidR="008C04A2" w:rsidRPr="008C04A2">
        <w:rPr>
          <w:rFonts w:ascii="Times New Roman" w:hAnsi="Times New Roman"/>
          <w:sz w:val="28"/>
          <w:szCs w:val="28"/>
        </w:rPr>
        <w:t xml:space="preserve">жетного учёта, </w:t>
      </w:r>
      <w:r w:rsidRPr="008C04A2">
        <w:rPr>
          <w:rFonts w:ascii="Times New Roman" w:hAnsi="Times New Roman"/>
          <w:sz w:val="28"/>
          <w:szCs w:val="28"/>
        </w:rPr>
        <w:t>а также подготовку и организацию</w:t>
      </w:r>
      <w:r w:rsidR="00920599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осуществления мер, направленных</w:t>
      </w:r>
      <w:r w:rsidR="00920599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на повышение результативности (эффективности и экономности) использования бюджетных средств.</w:t>
      </w:r>
    </w:p>
    <w:p w:rsidR="00F51778" w:rsidRPr="003061D0" w:rsidRDefault="00F51778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проводится с целью:</w:t>
      </w:r>
    </w:p>
    <w:p w:rsidR="00F51778" w:rsidRPr="00313F49" w:rsidRDefault="00F51778" w:rsidP="00313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определения уровня качества финансового менеджмента, осуществляемого главными распорядителями средств бюджета</w:t>
      </w:r>
      <w:r w:rsidR="0013767A">
        <w:rPr>
          <w:rFonts w:ascii="Times New Roman" w:hAnsi="Times New Roman"/>
          <w:sz w:val="28"/>
          <w:szCs w:val="28"/>
        </w:rPr>
        <w:t xml:space="preserve"> </w:t>
      </w:r>
      <w:r w:rsidR="00580D3D">
        <w:rPr>
          <w:rFonts w:ascii="Times New Roman" w:hAnsi="Times New Roman"/>
          <w:sz w:val="28"/>
          <w:szCs w:val="28"/>
        </w:rPr>
        <w:t>Лучевого</w:t>
      </w:r>
      <w:r w:rsidR="00313F49" w:rsidRPr="00313F49">
        <w:rPr>
          <w:rFonts w:ascii="Times New Roman" w:hAnsi="Times New Roman"/>
          <w:sz w:val="28"/>
          <w:szCs w:val="28"/>
        </w:rPr>
        <w:t xml:space="preserve"> сельского поселения Лабинского района</w:t>
      </w:r>
      <w:r w:rsidR="0013767A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 xml:space="preserve">(далее – </w:t>
      </w:r>
      <w:r w:rsidR="00C03A96"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Pr="003061D0">
        <w:rPr>
          <w:rFonts w:ascii="Times New Roman" w:hAnsi="Times New Roman"/>
          <w:sz w:val="28"/>
          <w:szCs w:val="28"/>
        </w:rPr>
        <w:t>);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анализа изменений качества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определения областей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, требующих совершенствования;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стимулирования деятельности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 xml:space="preserve"> по повышению качества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.</w:t>
      </w:r>
    </w:p>
    <w:p w:rsidR="00F51778" w:rsidRPr="00313F49" w:rsidRDefault="002644F7" w:rsidP="00313F49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4A2">
        <w:rPr>
          <w:rFonts w:ascii="Times New Roman" w:hAnsi="Times New Roman"/>
          <w:sz w:val="28"/>
          <w:szCs w:val="28"/>
        </w:rPr>
        <w:t xml:space="preserve">Мониторингу </w:t>
      </w:r>
      <w:r w:rsidR="00F51778" w:rsidRPr="008C04A2">
        <w:rPr>
          <w:rFonts w:ascii="Times New Roman" w:hAnsi="Times New Roman"/>
          <w:sz w:val="28"/>
          <w:szCs w:val="28"/>
        </w:rPr>
        <w:t xml:space="preserve">подлежат все </w:t>
      </w:r>
      <w:r w:rsidR="00C03A96" w:rsidRPr="008C04A2">
        <w:rPr>
          <w:rFonts w:ascii="Times New Roman" w:hAnsi="Times New Roman"/>
          <w:sz w:val="28"/>
          <w:szCs w:val="28"/>
        </w:rPr>
        <w:t>главные распорядители</w:t>
      </w:r>
      <w:r w:rsidR="00F51778" w:rsidRPr="008C04A2">
        <w:rPr>
          <w:rFonts w:ascii="Times New Roman" w:hAnsi="Times New Roman"/>
          <w:sz w:val="28"/>
          <w:szCs w:val="28"/>
        </w:rPr>
        <w:t xml:space="preserve">, осуществлявшие деятельность по планированию и исполнению бюджета </w:t>
      </w:r>
      <w:r w:rsidR="00580D3D">
        <w:rPr>
          <w:rFonts w:ascii="Times New Roman" w:hAnsi="Times New Roman"/>
          <w:sz w:val="28"/>
          <w:szCs w:val="28"/>
        </w:rPr>
        <w:t>Лучевого</w:t>
      </w:r>
      <w:r w:rsidR="00313F49" w:rsidRPr="00313F49">
        <w:rPr>
          <w:rFonts w:ascii="Times New Roman" w:hAnsi="Times New Roman"/>
          <w:sz w:val="28"/>
          <w:szCs w:val="28"/>
        </w:rPr>
        <w:t xml:space="preserve"> сельского поселения Лабинского района</w:t>
      </w:r>
      <w:r w:rsidR="00F51778" w:rsidRPr="00313F49">
        <w:rPr>
          <w:rFonts w:ascii="Times New Roman" w:hAnsi="Times New Roman"/>
          <w:sz w:val="28"/>
          <w:szCs w:val="28"/>
        </w:rPr>
        <w:t xml:space="preserve">в отчётном финансовом году в течение не менее </w:t>
      </w:r>
      <w:r w:rsidRPr="00313F49">
        <w:rPr>
          <w:rFonts w:ascii="Times New Roman" w:hAnsi="Times New Roman"/>
          <w:sz w:val="28"/>
          <w:szCs w:val="28"/>
        </w:rPr>
        <w:t>чем</w:t>
      </w:r>
      <w:r w:rsidR="008B1171">
        <w:rPr>
          <w:rFonts w:ascii="Times New Roman" w:hAnsi="Times New Roman"/>
          <w:sz w:val="28"/>
          <w:szCs w:val="28"/>
        </w:rPr>
        <w:t xml:space="preserve"> </w:t>
      </w:r>
      <w:r w:rsidRPr="00313F49">
        <w:rPr>
          <w:rFonts w:ascii="Times New Roman" w:hAnsi="Times New Roman"/>
          <w:sz w:val="28"/>
          <w:szCs w:val="28"/>
        </w:rPr>
        <w:t>9 месяцев.</w:t>
      </w:r>
    </w:p>
    <w:p w:rsidR="002644F7" w:rsidRPr="00313F49" w:rsidRDefault="002644F7" w:rsidP="00313F49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Мониторинг проводится </w:t>
      </w:r>
      <w:r w:rsidR="002C6219">
        <w:rPr>
          <w:rFonts w:ascii="Times New Roman" w:hAnsi="Times New Roman"/>
          <w:sz w:val="28"/>
          <w:szCs w:val="28"/>
        </w:rPr>
        <w:t xml:space="preserve">финансовым отделом администрации </w:t>
      </w:r>
      <w:r w:rsidR="00580D3D">
        <w:rPr>
          <w:rFonts w:ascii="Times New Roman" w:hAnsi="Times New Roman"/>
          <w:sz w:val="28"/>
          <w:szCs w:val="28"/>
        </w:rPr>
        <w:t>Лучевого</w:t>
      </w:r>
      <w:r w:rsidR="00313F49" w:rsidRPr="00313F49">
        <w:rPr>
          <w:rFonts w:ascii="Times New Roman" w:hAnsi="Times New Roman"/>
          <w:sz w:val="28"/>
          <w:szCs w:val="28"/>
        </w:rPr>
        <w:t xml:space="preserve"> сельского поселения Лабинского района</w:t>
      </w:r>
      <w:r w:rsidRPr="00313F49">
        <w:rPr>
          <w:rFonts w:ascii="Times New Roman" w:hAnsi="Times New Roman"/>
          <w:sz w:val="28"/>
          <w:szCs w:val="28"/>
        </w:rPr>
        <w:t xml:space="preserve">(далее – </w:t>
      </w:r>
      <w:r w:rsidR="00D91FED" w:rsidRPr="00313F49">
        <w:rPr>
          <w:rFonts w:ascii="Times New Roman" w:hAnsi="Times New Roman"/>
          <w:sz w:val="28"/>
          <w:szCs w:val="28"/>
        </w:rPr>
        <w:t>финансов</w:t>
      </w:r>
      <w:r w:rsidR="002C6219" w:rsidRPr="00313F49">
        <w:rPr>
          <w:rFonts w:ascii="Times New Roman" w:hAnsi="Times New Roman"/>
          <w:sz w:val="28"/>
          <w:szCs w:val="28"/>
        </w:rPr>
        <w:t>ый отдел</w:t>
      </w:r>
      <w:r w:rsidRPr="00313F49">
        <w:rPr>
          <w:rFonts w:ascii="Times New Roman" w:hAnsi="Times New Roman"/>
          <w:sz w:val="28"/>
          <w:szCs w:val="28"/>
        </w:rPr>
        <w:t>).</w:t>
      </w:r>
    </w:p>
    <w:p w:rsidR="004475F0" w:rsidRPr="003061D0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состоит из ежеквартального и годового мониторингов и проводится по следующим направлениям: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финансовое планирование;</w:t>
      </w:r>
    </w:p>
    <w:p w:rsidR="00EF67A2" w:rsidRPr="003061D0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программно-целевое планирование;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расходам;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доходам;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учёт и отчётность;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lastRenderedPageBreak/>
        <w:t>контроль и аудит;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прозрачность бюджетного процесса.</w:t>
      </w:r>
    </w:p>
    <w:p w:rsidR="004475F0" w:rsidRPr="003061D0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Ежеквартальный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апре</w:t>
      </w:r>
      <w:r w:rsidR="00235BEF">
        <w:rPr>
          <w:rFonts w:ascii="Times New Roman" w:hAnsi="Times New Roman"/>
          <w:sz w:val="28"/>
          <w:szCs w:val="28"/>
        </w:rPr>
        <w:t xml:space="preserve">ля, </w:t>
      </w:r>
      <w:r w:rsidR="000B7CAE">
        <w:rPr>
          <w:rFonts w:ascii="Times New Roman" w:hAnsi="Times New Roman"/>
          <w:sz w:val="28"/>
          <w:szCs w:val="28"/>
        </w:rPr>
        <w:t>0</w:t>
      </w:r>
      <w:r w:rsidR="00235BEF">
        <w:rPr>
          <w:rFonts w:ascii="Times New Roman" w:hAnsi="Times New Roman"/>
          <w:sz w:val="28"/>
          <w:szCs w:val="28"/>
        </w:rPr>
        <w:t xml:space="preserve">1 июля,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октября текущего финансового года нарастающим итогом с начала года. Годовой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года, следующего за отчётным финансовым годом.</w:t>
      </w:r>
    </w:p>
    <w:p w:rsidR="005A0063" w:rsidRPr="003061D0" w:rsidRDefault="005A006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распорядителями </w:t>
      </w:r>
      <w:r w:rsidR="002644F7" w:rsidRPr="003061D0">
        <w:rPr>
          <w:rFonts w:ascii="Times New Roman" w:hAnsi="Times New Roman"/>
          <w:sz w:val="28"/>
          <w:szCs w:val="28"/>
        </w:rPr>
        <w:t xml:space="preserve">в 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361D3B">
        <w:rPr>
          <w:rFonts w:ascii="Times New Roman" w:hAnsi="Times New Roman"/>
          <w:sz w:val="28"/>
          <w:szCs w:val="28"/>
        </w:rPr>
        <w:t>ый отдел</w:t>
      </w:r>
      <w:r w:rsidR="000B7CAE">
        <w:rPr>
          <w:rFonts w:ascii="Times New Roman" w:hAnsi="Times New Roman"/>
          <w:sz w:val="28"/>
          <w:szCs w:val="28"/>
        </w:rPr>
        <w:t xml:space="preserve"> в соответствии со</w:t>
      </w:r>
      <w:r w:rsidR="00A75D33">
        <w:rPr>
          <w:rFonts w:ascii="Times New Roman" w:hAnsi="Times New Roman"/>
          <w:sz w:val="28"/>
          <w:szCs w:val="28"/>
        </w:rPr>
        <w:t>сведениям</w:t>
      </w:r>
      <w:r w:rsidR="000B7CAE">
        <w:rPr>
          <w:rFonts w:ascii="Times New Roman" w:hAnsi="Times New Roman"/>
          <w:sz w:val="28"/>
          <w:szCs w:val="28"/>
        </w:rPr>
        <w:t>и для расчё</w:t>
      </w:r>
      <w:r w:rsidR="00A75D33">
        <w:rPr>
          <w:rFonts w:ascii="Times New Roman" w:hAnsi="Times New Roman"/>
          <w:sz w:val="28"/>
          <w:szCs w:val="28"/>
        </w:rPr>
        <w:t>та показателей мониторинга качества финансового менеджмента</w:t>
      </w:r>
      <w:r w:rsidR="00CE090C">
        <w:rPr>
          <w:rFonts w:ascii="Times New Roman" w:hAnsi="Times New Roman"/>
          <w:sz w:val="28"/>
          <w:szCs w:val="28"/>
        </w:rPr>
        <w:t xml:space="preserve"> согласно приложениям</w:t>
      </w:r>
      <w:r w:rsidR="008B1171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3</w:t>
      </w:r>
      <w:r w:rsidR="00EF67A2" w:rsidRPr="003061D0">
        <w:rPr>
          <w:rFonts w:ascii="Times New Roman" w:hAnsi="Times New Roman"/>
          <w:sz w:val="28"/>
          <w:szCs w:val="28"/>
        </w:rPr>
        <w:t xml:space="preserve"> (в случае годового мониторинга) и  </w:t>
      </w:r>
      <w:r w:rsidR="004150AC">
        <w:rPr>
          <w:rFonts w:ascii="Times New Roman" w:hAnsi="Times New Roman"/>
          <w:sz w:val="28"/>
          <w:szCs w:val="28"/>
        </w:rPr>
        <w:t>4</w:t>
      </w:r>
      <w:r w:rsidR="008B1171">
        <w:rPr>
          <w:rFonts w:ascii="Times New Roman" w:hAnsi="Times New Roman"/>
          <w:sz w:val="28"/>
          <w:szCs w:val="28"/>
        </w:rPr>
        <w:t xml:space="preserve"> </w:t>
      </w:r>
      <w:r w:rsidR="00EF67A2" w:rsidRPr="003061D0">
        <w:rPr>
          <w:rFonts w:ascii="Times New Roman" w:hAnsi="Times New Roman"/>
          <w:sz w:val="28"/>
          <w:szCs w:val="28"/>
        </w:rPr>
        <w:t xml:space="preserve">(в случае ежеквартального мониторинга) </w:t>
      </w:r>
      <w:r w:rsidRPr="003061D0">
        <w:rPr>
          <w:rFonts w:ascii="Times New Roman" w:hAnsi="Times New Roman"/>
          <w:sz w:val="28"/>
          <w:szCs w:val="28"/>
        </w:rPr>
        <w:t>к настоящему Порядку, данны</w:t>
      </w:r>
      <w:r w:rsidR="00184832">
        <w:rPr>
          <w:rFonts w:ascii="Times New Roman" w:hAnsi="Times New Roman"/>
          <w:sz w:val="28"/>
          <w:szCs w:val="28"/>
        </w:rPr>
        <w:t>х</w:t>
      </w:r>
      <w:r w:rsidRPr="003061D0">
        <w:rPr>
          <w:rFonts w:ascii="Times New Roman" w:hAnsi="Times New Roman"/>
          <w:sz w:val="28"/>
          <w:szCs w:val="28"/>
        </w:rPr>
        <w:t xml:space="preserve"> автоматизированных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информационных бюджетных систем, а также общедоступных (размещённых на официальных сайтах</w:t>
      </w:r>
      <w:r w:rsidR="008A1FD4" w:rsidRPr="003061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DE2F7B">
        <w:rPr>
          <w:rFonts w:ascii="Times New Roman" w:hAnsi="Times New Roman"/>
          <w:sz w:val="28"/>
          <w:szCs w:val="28"/>
        </w:rPr>
        <w:br/>
      </w:r>
      <w:r w:rsidR="008A1FD4" w:rsidRPr="003061D0">
        <w:rPr>
          <w:rFonts w:ascii="Times New Roman" w:hAnsi="Times New Roman"/>
          <w:sz w:val="28"/>
          <w:szCs w:val="28"/>
        </w:rPr>
        <w:t>«Интернет»</w:t>
      </w:r>
      <w:r w:rsidRPr="003061D0">
        <w:rPr>
          <w:rFonts w:ascii="Times New Roman" w:hAnsi="Times New Roman"/>
          <w:sz w:val="28"/>
          <w:szCs w:val="28"/>
        </w:rPr>
        <w:t>) данных и материалов.</w:t>
      </w:r>
    </w:p>
    <w:p w:rsidR="004475F0" w:rsidRPr="003061D0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D7308D" w:rsidRPr="00752124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>Организация проведения мониторинга,</w:t>
      </w:r>
    </w:p>
    <w:p w:rsidR="0036565C" w:rsidRPr="00752124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>осуществляемого главными распорядителями</w:t>
      </w:r>
    </w:p>
    <w:p w:rsidR="002644F7" w:rsidRPr="00752124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</w:p>
    <w:p w:rsidR="002644F7" w:rsidRPr="003061D0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="00BF0F02">
        <w:rPr>
          <w:rFonts w:ascii="Times New Roman" w:hAnsi="Times New Roman"/>
          <w:sz w:val="28"/>
          <w:szCs w:val="28"/>
        </w:rPr>
        <w:t xml:space="preserve"> представляют в </w:t>
      </w:r>
      <w:r w:rsidR="00D91FED">
        <w:rPr>
          <w:rFonts w:ascii="Times New Roman" w:hAnsi="Times New Roman"/>
          <w:sz w:val="28"/>
          <w:szCs w:val="28"/>
        </w:rPr>
        <w:t>финансов</w:t>
      </w:r>
      <w:r w:rsidR="00361D3B">
        <w:rPr>
          <w:rFonts w:ascii="Times New Roman" w:hAnsi="Times New Roman"/>
          <w:sz w:val="28"/>
          <w:szCs w:val="28"/>
        </w:rPr>
        <w:t>ый отдел</w:t>
      </w:r>
      <w:r w:rsidR="002644F7" w:rsidRPr="003061D0">
        <w:rPr>
          <w:rFonts w:ascii="Times New Roman" w:hAnsi="Times New Roman"/>
          <w:sz w:val="28"/>
          <w:szCs w:val="28"/>
        </w:rPr>
        <w:t>на бумажном носителе и в электронном виде:</w:t>
      </w:r>
    </w:p>
    <w:p w:rsidR="00B93E61" w:rsidRPr="003061D0" w:rsidRDefault="00B93E6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в целях проведения ежеквартального мониторинга в срок, не превышающий 2</w:t>
      </w:r>
      <w:r w:rsidR="005049C8" w:rsidRPr="003061D0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 xml:space="preserve"> календарных дней после завершения отчётного периода, следующие сведения за отчётный период:</w:t>
      </w:r>
    </w:p>
    <w:p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ежеквартального мониторинга </w:t>
      </w:r>
      <w:r w:rsidR="00BF0F02">
        <w:rPr>
          <w:rFonts w:ascii="Times New Roman" w:hAnsi="Times New Roman"/>
          <w:sz w:val="28"/>
          <w:szCs w:val="28"/>
        </w:rPr>
        <w:t xml:space="preserve">качества </w:t>
      </w:r>
      <w:r w:rsidR="00BF0F02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4150AC">
        <w:rPr>
          <w:rFonts w:ascii="Times New Roman" w:hAnsi="Times New Roman"/>
          <w:sz w:val="28"/>
          <w:szCs w:val="28"/>
        </w:rPr>
        <w:t>4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сведения о суммах бюджетных ассигнований на финансовое обеспече</w:t>
      </w:r>
      <w:r w:rsidR="00CE090C">
        <w:rPr>
          <w:rFonts w:ascii="Times New Roman" w:hAnsi="Times New Roman"/>
          <w:sz w:val="28"/>
          <w:szCs w:val="28"/>
        </w:rPr>
        <w:t xml:space="preserve">ние </w:t>
      </w:r>
      <w:r w:rsidR="00E0780A" w:rsidRPr="00E0780A">
        <w:rPr>
          <w:rFonts w:ascii="Times New Roman" w:hAnsi="Times New Roman"/>
          <w:sz w:val="28"/>
          <w:szCs w:val="28"/>
        </w:rPr>
        <w:t xml:space="preserve">ведомственных целевых </w:t>
      </w:r>
      <w:r w:rsidR="00E0780A">
        <w:rPr>
          <w:rFonts w:ascii="Times New Roman" w:hAnsi="Times New Roman"/>
          <w:sz w:val="28"/>
          <w:szCs w:val="28"/>
        </w:rPr>
        <w:t xml:space="preserve">и </w:t>
      </w:r>
      <w:r w:rsidR="008C04A2">
        <w:rPr>
          <w:rFonts w:ascii="Times New Roman" w:hAnsi="Times New Roman"/>
          <w:sz w:val="28"/>
          <w:szCs w:val="28"/>
        </w:rPr>
        <w:t>муниципальных</w:t>
      </w:r>
      <w:r w:rsidRPr="003061D0">
        <w:rPr>
          <w:rFonts w:ascii="Times New Roman" w:hAnsi="Times New Roman"/>
          <w:sz w:val="28"/>
          <w:szCs w:val="28"/>
        </w:rPr>
        <w:t xml:space="preserve"> программ по форме согласно приложению </w:t>
      </w:r>
      <w:r w:rsidR="004150AC">
        <w:rPr>
          <w:rFonts w:ascii="Times New Roman" w:hAnsi="Times New Roman"/>
          <w:sz w:val="28"/>
          <w:szCs w:val="28"/>
        </w:rPr>
        <w:t>5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706740" w:rsidRPr="003061D0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целях проведения годового мониторинга до </w:t>
      </w:r>
      <w:r w:rsidR="008C04A2">
        <w:rPr>
          <w:rFonts w:ascii="Times New Roman" w:hAnsi="Times New Roman"/>
          <w:sz w:val="28"/>
          <w:szCs w:val="28"/>
        </w:rPr>
        <w:t>1</w:t>
      </w:r>
      <w:r w:rsidRPr="003061D0">
        <w:rPr>
          <w:rFonts w:ascii="Times New Roman" w:hAnsi="Times New Roman"/>
          <w:sz w:val="28"/>
          <w:szCs w:val="28"/>
        </w:rPr>
        <w:t xml:space="preserve">0 </w:t>
      </w:r>
      <w:r w:rsidR="008C04A2">
        <w:rPr>
          <w:rFonts w:ascii="Times New Roman" w:hAnsi="Times New Roman"/>
          <w:sz w:val="28"/>
          <w:szCs w:val="28"/>
        </w:rPr>
        <w:t>апреля</w:t>
      </w:r>
      <w:r w:rsidRPr="003061D0">
        <w:rPr>
          <w:rFonts w:ascii="Times New Roman" w:hAnsi="Times New Roman"/>
          <w:sz w:val="28"/>
          <w:szCs w:val="28"/>
        </w:rPr>
        <w:t xml:space="preserve"> текущего </w:t>
      </w:r>
      <w:r w:rsidR="00E7159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финансового года следующую информацию за отчётный финансовый год:</w:t>
      </w:r>
    </w:p>
    <w:p w:rsidR="00706740" w:rsidRPr="003061D0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годового мониторинга </w:t>
      </w:r>
      <w:r w:rsidR="00EA2746">
        <w:rPr>
          <w:rFonts w:ascii="Times New Roman" w:hAnsi="Times New Roman"/>
          <w:sz w:val="28"/>
          <w:szCs w:val="28"/>
        </w:rPr>
        <w:t xml:space="preserve">качества </w:t>
      </w:r>
      <w:r w:rsidR="00E7159E">
        <w:rPr>
          <w:rFonts w:ascii="Times New Roman" w:hAnsi="Times New Roman"/>
          <w:sz w:val="28"/>
          <w:szCs w:val="28"/>
        </w:rPr>
        <w:br/>
      </w:r>
      <w:r w:rsidR="00EA2746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EF67A2" w:rsidRPr="003061D0">
        <w:rPr>
          <w:rFonts w:ascii="Times New Roman" w:hAnsi="Times New Roman"/>
          <w:sz w:val="28"/>
          <w:szCs w:val="28"/>
        </w:rPr>
        <w:t>2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706740" w:rsidRPr="003061D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копии утверждённых до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 xml:space="preserve">1 января текущего финансового года ведомственных правовых актов в области финансового менеджмента, необходимых для </w:t>
      </w:r>
      <w:r w:rsidR="000142C8">
        <w:rPr>
          <w:rFonts w:ascii="Times New Roman" w:hAnsi="Times New Roman"/>
          <w:sz w:val="28"/>
          <w:szCs w:val="28"/>
        </w:rPr>
        <w:t>расчёта показателей мониторинга;</w:t>
      </w:r>
    </w:p>
    <w:p w:rsidR="00706740" w:rsidRPr="003061D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о суммах бюджетных ассигнований на финансовое обеспечение </w:t>
      </w:r>
      <w:r w:rsidR="00E0780A" w:rsidRPr="00E0780A">
        <w:rPr>
          <w:rFonts w:ascii="Times New Roman" w:hAnsi="Times New Roman"/>
          <w:sz w:val="28"/>
          <w:szCs w:val="28"/>
        </w:rPr>
        <w:t xml:space="preserve">ведомственных целевых </w:t>
      </w:r>
      <w:r w:rsidR="00E0780A">
        <w:rPr>
          <w:rFonts w:ascii="Times New Roman" w:hAnsi="Times New Roman"/>
          <w:sz w:val="28"/>
          <w:szCs w:val="28"/>
        </w:rPr>
        <w:t xml:space="preserve"> и </w:t>
      </w:r>
      <w:r w:rsidR="00460B9A">
        <w:rPr>
          <w:rFonts w:ascii="Times New Roman" w:hAnsi="Times New Roman"/>
          <w:sz w:val="28"/>
          <w:szCs w:val="28"/>
        </w:rPr>
        <w:t>муниципальных</w:t>
      </w:r>
      <w:r w:rsidRPr="003061D0">
        <w:rPr>
          <w:rFonts w:ascii="Times New Roman" w:hAnsi="Times New Roman"/>
          <w:sz w:val="28"/>
          <w:szCs w:val="28"/>
        </w:rPr>
        <w:t xml:space="preserve"> програ</w:t>
      </w:r>
      <w:r w:rsidR="000142C8">
        <w:rPr>
          <w:rFonts w:ascii="Times New Roman" w:hAnsi="Times New Roman"/>
          <w:sz w:val="28"/>
          <w:szCs w:val="28"/>
        </w:rPr>
        <w:t xml:space="preserve">мм по форме согласно приложению </w:t>
      </w:r>
      <w:r w:rsidR="004150AC">
        <w:rPr>
          <w:rFonts w:ascii="Times New Roman" w:hAnsi="Times New Roman"/>
          <w:sz w:val="28"/>
          <w:szCs w:val="28"/>
        </w:rPr>
        <w:t>5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D75B22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t>На основании данных расчёта</w:t>
      </w:r>
      <w:r w:rsidR="007833FF" w:rsidRPr="00D75B22">
        <w:rPr>
          <w:rFonts w:ascii="Times New Roman" w:hAnsi="Times New Roman"/>
          <w:sz w:val="28"/>
          <w:szCs w:val="28"/>
        </w:rPr>
        <w:t xml:space="preserve"> показателей качества фи</w:t>
      </w:r>
      <w:r w:rsidRPr="00D75B22">
        <w:rPr>
          <w:rFonts w:ascii="Times New Roman" w:hAnsi="Times New Roman"/>
          <w:sz w:val="28"/>
          <w:szCs w:val="28"/>
        </w:rPr>
        <w:t>н</w:t>
      </w:r>
      <w:r w:rsidR="007833FF" w:rsidRPr="00D75B22">
        <w:rPr>
          <w:rFonts w:ascii="Times New Roman" w:hAnsi="Times New Roman"/>
          <w:sz w:val="28"/>
          <w:szCs w:val="28"/>
        </w:rPr>
        <w:t>ансо</w:t>
      </w:r>
      <w:r w:rsidRPr="00D75B22">
        <w:rPr>
          <w:rFonts w:ascii="Times New Roman" w:hAnsi="Times New Roman"/>
          <w:sz w:val="28"/>
          <w:szCs w:val="28"/>
        </w:rPr>
        <w:t xml:space="preserve">вого менеджмента </w:t>
      </w:r>
      <w:r w:rsidR="000142C8">
        <w:rPr>
          <w:rFonts w:ascii="Times New Roman" w:hAnsi="Times New Roman"/>
          <w:sz w:val="28"/>
          <w:szCs w:val="28"/>
        </w:rPr>
        <w:t>финансовый отдел</w:t>
      </w:r>
      <w:r w:rsidR="002A2903" w:rsidRPr="00D75B22">
        <w:rPr>
          <w:rFonts w:ascii="Times New Roman" w:hAnsi="Times New Roman"/>
          <w:sz w:val="28"/>
          <w:szCs w:val="28"/>
        </w:rPr>
        <w:t xml:space="preserve"> в срок до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1мая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 августа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1ноября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текущего года (в случае проведения ежекварталь</w:t>
      </w:r>
      <w:r w:rsidR="00231F0F" w:rsidRPr="00D75B22">
        <w:rPr>
          <w:rFonts w:ascii="Times New Roman" w:hAnsi="Times New Roman"/>
          <w:sz w:val="28"/>
          <w:szCs w:val="28"/>
        </w:rPr>
        <w:t>ного мониторинга), а также до 20 апреля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</w:p>
    <w:p w:rsidR="00505D04" w:rsidRPr="00D75B22" w:rsidRDefault="00505D04" w:rsidP="00A73B11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lastRenderedPageBreak/>
        <w:t xml:space="preserve">Результаты мониторинга размещаются на официальном сайте </w:t>
      </w:r>
      <w:r w:rsidR="00A73B11">
        <w:rPr>
          <w:rFonts w:ascii="Times New Roman" w:hAnsi="Times New Roman"/>
          <w:sz w:val="28"/>
          <w:szCs w:val="28"/>
        </w:rPr>
        <w:br/>
      </w:r>
      <w:r w:rsidR="00D91FED">
        <w:rPr>
          <w:rFonts w:ascii="Times New Roman" w:hAnsi="Times New Roman"/>
          <w:sz w:val="28"/>
          <w:szCs w:val="28"/>
        </w:rPr>
        <w:t xml:space="preserve">администрации </w:t>
      </w:r>
      <w:r w:rsidR="00580D3D">
        <w:rPr>
          <w:rFonts w:ascii="Times New Roman" w:hAnsi="Times New Roman"/>
          <w:sz w:val="28"/>
          <w:szCs w:val="28"/>
        </w:rPr>
        <w:t>Лучевого</w:t>
      </w:r>
      <w:r w:rsidR="000142C8" w:rsidRPr="000142C8">
        <w:rPr>
          <w:rFonts w:ascii="Times New Roman" w:hAnsi="Times New Roman"/>
          <w:sz w:val="28"/>
          <w:szCs w:val="28"/>
        </w:rPr>
        <w:t xml:space="preserve"> сельского поселения Лабинского района</w:t>
      </w:r>
      <w:r w:rsidRPr="00D75B2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4377A2" w:rsidRPr="003061D0" w:rsidRDefault="004377A2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B93E61" w:rsidRPr="00752124" w:rsidRDefault="00B93E61" w:rsidP="0009099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 xml:space="preserve">Порядок расчёта и оценки показателей </w:t>
      </w:r>
      <w:r w:rsidR="00A416A1" w:rsidRPr="00752124">
        <w:rPr>
          <w:rFonts w:ascii="Times New Roman" w:hAnsi="Times New Roman"/>
          <w:b/>
          <w:sz w:val="28"/>
          <w:szCs w:val="28"/>
        </w:rPr>
        <w:br/>
      </w:r>
      <w:r w:rsidRPr="00752124">
        <w:rPr>
          <w:rFonts w:ascii="Times New Roman" w:hAnsi="Times New Roman"/>
          <w:b/>
          <w:sz w:val="28"/>
          <w:szCs w:val="28"/>
        </w:rPr>
        <w:t>качества финансового менеджмента</w:t>
      </w:r>
    </w:p>
    <w:p w:rsidR="002644F7" w:rsidRPr="003061D0" w:rsidRDefault="002644F7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A33" w:rsidRPr="003061D0" w:rsidRDefault="00361D3B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D91FED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ый отдел</w:t>
      </w:r>
      <w:r w:rsidR="00707A33" w:rsidRPr="003061D0">
        <w:rPr>
          <w:rFonts w:ascii="Times New Roman" w:hAnsi="Times New Roman"/>
          <w:sz w:val="28"/>
          <w:szCs w:val="28"/>
        </w:rPr>
        <w:t xml:space="preserve"> с использованием данных отчётности и сведений, представленных главным</w:t>
      </w:r>
      <w:r w:rsidR="007F2E9D">
        <w:rPr>
          <w:rFonts w:ascii="Times New Roman" w:hAnsi="Times New Roman"/>
          <w:sz w:val="28"/>
          <w:szCs w:val="28"/>
        </w:rPr>
        <w:t>и</w:t>
      </w:r>
      <w:r w:rsidR="00707A33" w:rsidRPr="003061D0">
        <w:rPr>
          <w:rFonts w:ascii="Times New Roman" w:hAnsi="Times New Roman"/>
          <w:sz w:val="28"/>
          <w:szCs w:val="28"/>
        </w:rPr>
        <w:t xml:space="preserve"> распорядителями, осуществляет расчёт показателей мониторинга</w:t>
      </w:r>
      <w:r w:rsidR="00235BEF">
        <w:rPr>
          <w:rFonts w:ascii="Times New Roman" w:hAnsi="Times New Roman"/>
          <w:sz w:val="28"/>
          <w:szCs w:val="28"/>
        </w:rPr>
        <w:t xml:space="preserve"> качества </w:t>
      </w:r>
      <w:r w:rsidR="00235BEF" w:rsidRPr="003061D0">
        <w:rPr>
          <w:rFonts w:ascii="Times New Roman" w:hAnsi="Times New Roman"/>
          <w:sz w:val="28"/>
          <w:szCs w:val="28"/>
        </w:rPr>
        <w:t>финансового менеджмента</w:t>
      </w:r>
      <w:r w:rsidR="00707A33" w:rsidRPr="003061D0">
        <w:rPr>
          <w:rFonts w:ascii="Times New Roman" w:hAnsi="Times New Roman"/>
          <w:sz w:val="28"/>
          <w:szCs w:val="28"/>
        </w:rPr>
        <w:t>, предусмотренных приложе</w:t>
      </w:r>
      <w:r w:rsidR="00235BEF">
        <w:rPr>
          <w:rFonts w:ascii="Times New Roman" w:hAnsi="Times New Roman"/>
          <w:sz w:val="28"/>
          <w:szCs w:val="28"/>
        </w:rPr>
        <w:t>ниями</w:t>
      </w:r>
      <w:r w:rsidR="00EF67A2" w:rsidRPr="003061D0">
        <w:rPr>
          <w:rFonts w:ascii="Times New Roman" w:hAnsi="Times New Roman"/>
          <w:sz w:val="28"/>
          <w:szCs w:val="28"/>
        </w:rPr>
        <w:t xml:space="preserve"> 1 (в случае годового мониторинга) и  </w:t>
      </w:r>
      <w:r w:rsidR="004150AC">
        <w:rPr>
          <w:rFonts w:ascii="Times New Roman" w:hAnsi="Times New Roman"/>
          <w:sz w:val="28"/>
          <w:szCs w:val="28"/>
        </w:rPr>
        <w:t>2</w:t>
      </w:r>
      <w:r w:rsidR="00EF67A2" w:rsidRPr="003061D0">
        <w:rPr>
          <w:rFonts w:ascii="Times New Roman" w:hAnsi="Times New Roman"/>
          <w:sz w:val="28"/>
          <w:szCs w:val="28"/>
        </w:rPr>
        <w:t xml:space="preserve"> (в случае ежеквартального мониторинга) </w:t>
      </w:r>
      <w:r w:rsidR="00707A33" w:rsidRPr="003061D0">
        <w:rPr>
          <w:rFonts w:ascii="Times New Roman" w:hAnsi="Times New Roman"/>
          <w:sz w:val="28"/>
          <w:szCs w:val="28"/>
        </w:rPr>
        <w:t>к настоящему Порядку.</w:t>
      </w:r>
    </w:p>
    <w:p w:rsidR="00707A33" w:rsidRPr="003061D0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7E5D22" w:rsidRPr="003061D0" w:rsidRDefault="007E5D22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8346F1" w:rsidRPr="003061D0" w:rsidRDefault="00A11CBC" w:rsidP="00D75B2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3061D0">
        <w:rPr>
          <w:rFonts w:ascii="Times New Roman" w:hAnsi="Times New Roman"/>
          <w:snapToGrid w:val="0"/>
          <w:position w:val="-30"/>
          <w:sz w:val="28"/>
          <w:szCs w:val="28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36.95pt" o:ole="" fillcolor="window">
            <v:imagedata r:id="rId9" o:title=""/>
          </v:shape>
          <o:OLEObject Type="Embed" ProgID="Equation.3" ShapeID="_x0000_i1025" DrawAspect="Content" ObjectID="_1753513215" r:id="rId10"/>
        </w:objec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,где:</w:t>
      </w:r>
    </w:p>
    <w:p w:rsidR="008346F1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 xml:space="preserve"> –</w:t>
      </w:r>
      <w:r w:rsidR="008346F1" w:rsidRPr="003061D0">
        <w:rPr>
          <w:rFonts w:ascii="Times New Roman" w:hAnsi="Times New Roman"/>
          <w:sz w:val="28"/>
          <w:szCs w:val="28"/>
        </w:rPr>
        <w:t xml:space="preserve"> итоговая оценка по главному распорядителю;</w:t>
      </w:r>
    </w:p>
    <w:p w:rsidR="008346F1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–</w:t>
      </w:r>
      <w:r w:rsidR="008346F1" w:rsidRPr="003061D0">
        <w:rPr>
          <w:rFonts w:ascii="Times New Roman" w:hAnsi="Times New Roman"/>
          <w:sz w:val="28"/>
          <w:szCs w:val="28"/>
        </w:rPr>
        <w:t xml:space="preserve">вес </w:t>
      </w:r>
      <w:r w:rsidR="008346F1"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="008346F1" w:rsidRPr="003061D0">
        <w:rPr>
          <w:rFonts w:ascii="Times New Roman" w:hAnsi="Times New Roman"/>
          <w:sz w:val="28"/>
          <w:szCs w:val="28"/>
        </w:rPr>
        <w:t>-ой группы показателей качества финансового менеджмента;</w:t>
      </w:r>
    </w:p>
    <w:p w:rsidR="00A11CBC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3061D0">
        <w:rPr>
          <w:rFonts w:ascii="Times New Roman" w:hAnsi="Times New Roman"/>
          <w:i/>
          <w:sz w:val="28"/>
          <w:szCs w:val="28"/>
        </w:rPr>
        <w:t xml:space="preserve"> – </w:t>
      </w:r>
      <w:r w:rsidRPr="003061D0">
        <w:rPr>
          <w:rFonts w:ascii="Times New Roman" w:hAnsi="Times New Roman"/>
          <w:sz w:val="28"/>
          <w:szCs w:val="28"/>
        </w:rPr>
        <w:t xml:space="preserve">вес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-ого показателя качества финансового менеджмента в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групп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менеджмента;</w:t>
      </w:r>
    </w:p>
    <w:p w:rsidR="00A11CBC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>(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3061D0">
        <w:rPr>
          <w:rFonts w:ascii="Times New Roman" w:hAnsi="Times New Roman"/>
          <w:i/>
          <w:sz w:val="28"/>
          <w:szCs w:val="28"/>
        </w:rPr>
        <w:t xml:space="preserve">) – </w:t>
      </w:r>
      <w:r w:rsidRPr="003061D0">
        <w:rPr>
          <w:rFonts w:ascii="Times New Roman" w:hAnsi="Times New Roman"/>
          <w:sz w:val="28"/>
          <w:szCs w:val="28"/>
        </w:rPr>
        <w:t xml:space="preserve"> оценка по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-ому показателю качества финансового менеджмента </w:t>
      </w:r>
      <w:r w:rsidR="000B7CA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в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групп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менеджмента.</w:t>
      </w:r>
    </w:p>
    <w:p w:rsidR="00A11CBC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случае,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="00C85B04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58312B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12B">
        <w:rPr>
          <w:rFonts w:ascii="Times New Roman" w:hAnsi="Times New Roman"/>
          <w:sz w:val="28"/>
          <w:szCs w:val="28"/>
        </w:rPr>
        <w:t xml:space="preserve">По итоговым оценкам качества финансового менеджмента главных распорядителей </w:t>
      </w:r>
      <w:r w:rsidR="00D91FED">
        <w:rPr>
          <w:rFonts w:ascii="Times New Roman" w:hAnsi="Times New Roman"/>
          <w:sz w:val="28"/>
          <w:szCs w:val="28"/>
        </w:rPr>
        <w:t>финансов</w:t>
      </w:r>
      <w:r w:rsidR="00361D3B">
        <w:rPr>
          <w:rFonts w:ascii="Times New Roman" w:hAnsi="Times New Roman"/>
          <w:sz w:val="28"/>
          <w:szCs w:val="28"/>
        </w:rPr>
        <w:t>ый отдел</w:t>
      </w:r>
      <w:r w:rsidRPr="0058312B">
        <w:rPr>
          <w:rFonts w:ascii="Times New Roman" w:hAnsi="Times New Roman"/>
          <w:sz w:val="28"/>
          <w:szCs w:val="28"/>
        </w:rPr>
        <w:t xml:space="preserve">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3263C0" w:rsidRDefault="003263C0" w:rsidP="00A16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174" w:rsidRDefault="00A16174" w:rsidP="00B22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171" w:rsidRPr="00A87D27" w:rsidRDefault="008B1171" w:rsidP="008B117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Исполняющий обязанности главы администрации</w:t>
      </w:r>
    </w:p>
    <w:p w:rsidR="008B1171" w:rsidRPr="00A87D27" w:rsidRDefault="008B1171" w:rsidP="008B117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Лучевого сельского поселения</w:t>
      </w:r>
    </w:p>
    <w:p w:rsidR="008B1171" w:rsidRPr="00A87D27" w:rsidRDefault="008B1171" w:rsidP="008B1171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Лабинского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D27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7D27">
        <w:rPr>
          <w:rFonts w:ascii="Times New Roman" w:hAnsi="Times New Roman"/>
          <w:sz w:val="28"/>
          <w:szCs w:val="28"/>
        </w:rPr>
        <w:t xml:space="preserve">  И.И. Яценко</w:t>
      </w:r>
    </w:p>
    <w:p w:rsidR="008B1171" w:rsidRDefault="008B1171" w:rsidP="008B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B1171" w:rsidSect="000C02AA">
          <w:headerReference w:type="default" r:id="rId11"/>
          <w:headerReference w:type="first" r:id="rId12"/>
          <w:pgSz w:w="11906" w:h="16838"/>
          <w:pgMar w:top="284" w:right="567" w:bottom="568" w:left="1701" w:header="708" w:footer="708" w:gutter="0"/>
          <w:pgNumType w:start="1"/>
          <w:cols w:space="708"/>
          <w:titlePg/>
          <w:docGrid w:linePitch="360"/>
        </w:sectPr>
      </w:pPr>
    </w:p>
    <w:p w:rsidR="000142C8" w:rsidRDefault="00361D3B" w:rsidP="008B117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142C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263C0" w:rsidRPr="000142C8">
        <w:rPr>
          <w:rFonts w:ascii="Times New Roman" w:hAnsi="Times New Roman"/>
          <w:sz w:val="28"/>
          <w:szCs w:val="28"/>
        </w:rPr>
        <w:t xml:space="preserve">  1</w:t>
      </w:r>
    </w:p>
    <w:p w:rsidR="000142C8" w:rsidRDefault="000142C8" w:rsidP="008B117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C494E" w:rsidRDefault="003263C0" w:rsidP="008B117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142C8">
        <w:rPr>
          <w:rFonts w:ascii="Times New Roman" w:hAnsi="Times New Roman"/>
          <w:sz w:val="28"/>
          <w:szCs w:val="28"/>
        </w:rPr>
        <w:t>к Порядку</w:t>
      </w:r>
      <w:r w:rsidR="000142C8" w:rsidRPr="000142C8">
        <w:rPr>
          <w:rFonts w:ascii="Times New Roman" w:hAnsi="Times New Roman"/>
          <w:sz w:val="28"/>
          <w:szCs w:val="28"/>
        </w:rPr>
        <w:t xml:space="preserve"> проведения мониторинга качества финансового</w:t>
      </w:r>
      <w:r w:rsidR="008B1171">
        <w:rPr>
          <w:rFonts w:ascii="Times New Roman" w:hAnsi="Times New Roman"/>
          <w:sz w:val="28"/>
          <w:szCs w:val="28"/>
        </w:rPr>
        <w:t xml:space="preserve"> </w:t>
      </w:r>
      <w:r w:rsidR="000142C8" w:rsidRPr="000142C8">
        <w:rPr>
          <w:rFonts w:ascii="Times New Roman" w:hAnsi="Times New Roman"/>
          <w:sz w:val="28"/>
          <w:szCs w:val="28"/>
        </w:rPr>
        <w:t>менеджмента, осуществляемого главными распорядителями</w:t>
      </w:r>
      <w:r w:rsidR="008B1171">
        <w:rPr>
          <w:rFonts w:ascii="Times New Roman" w:hAnsi="Times New Roman"/>
          <w:sz w:val="28"/>
          <w:szCs w:val="28"/>
        </w:rPr>
        <w:t xml:space="preserve"> </w:t>
      </w:r>
      <w:r w:rsidR="000142C8" w:rsidRPr="000142C8">
        <w:rPr>
          <w:rFonts w:ascii="Times New Roman" w:hAnsi="Times New Roman"/>
          <w:sz w:val="28"/>
          <w:szCs w:val="28"/>
        </w:rPr>
        <w:t xml:space="preserve">средств бюджета </w:t>
      </w:r>
      <w:r w:rsidR="00580D3D">
        <w:rPr>
          <w:rFonts w:ascii="Times New Roman" w:hAnsi="Times New Roman"/>
          <w:sz w:val="28"/>
          <w:szCs w:val="28"/>
        </w:rPr>
        <w:t>Лучевого</w:t>
      </w:r>
      <w:r w:rsidR="000142C8" w:rsidRPr="000142C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142C8" w:rsidRPr="000142C8" w:rsidRDefault="000142C8" w:rsidP="008B117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142C8">
        <w:rPr>
          <w:rFonts w:ascii="Times New Roman" w:hAnsi="Times New Roman"/>
          <w:sz w:val="28"/>
          <w:szCs w:val="28"/>
        </w:rPr>
        <w:t>Лабинского района</w:t>
      </w:r>
    </w:p>
    <w:p w:rsidR="003263C0" w:rsidRPr="004E21C3" w:rsidRDefault="003263C0" w:rsidP="00361D3B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ежегодного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361D3B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осуществляемого главными распорядителями средств бюджета</w:t>
      </w:r>
    </w:p>
    <w:p w:rsidR="003263C0" w:rsidRDefault="00580D3D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Лучевого</w:t>
      </w:r>
      <w:r w:rsidR="000142C8" w:rsidRPr="000142C8">
        <w:rPr>
          <w:rFonts w:ascii="Times New Roman" w:hAnsi="Times New Roman"/>
          <w:b/>
          <w:sz w:val="28"/>
          <w:szCs w:val="28"/>
        </w:rPr>
        <w:t xml:space="preserve"> сельского поселения Лабинского района</w:t>
      </w:r>
    </w:p>
    <w:p w:rsidR="000142C8" w:rsidRPr="00930097" w:rsidRDefault="000142C8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348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845"/>
        <w:gridCol w:w="2171"/>
        <w:gridCol w:w="759"/>
        <w:gridCol w:w="1324"/>
        <w:gridCol w:w="2414"/>
        <w:gridCol w:w="1602"/>
      </w:tblGrid>
      <w:tr w:rsidR="003263C0" w:rsidRPr="0008016A" w:rsidTr="008B1171">
        <w:trPr>
          <w:trHeight w:val="57"/>
          <w:tblHeader/>
        </w:trPr>
        <w:tc>
          <w:tcPr>
            <w:tcW w:w="202" w:type="pct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теляв группе (%)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3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845"/>
        <w:gridCol w:w="2171"/>
        <w:gridCol w:w="759"/>
        <w:gridCol w:w="1324"/>
        <w:gridCol w:w="2414"/>
        <w:gridCol w:w="1602"/>
      </w:tblGrid>
      <w:tr w:rsidR="003263C0" w:rsidRPr="0008016A" w:rsidTr="008B1171">
        <w:trPr>
          <w:trHeight w:val="57"/>
          <w:tblHeader/>
        </w:trPr>
        <w:tc>
          <w:tcPr>
            <w:tcW w:w="202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08016A" w:rsidTr="008B1171">
        <w:trPr>
          <w:trHeight w:val="57"/>
        </w:trPr>
        <w:tc>
          <w:tcPr>
            <w:tcW w:w="202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30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8B1171">
        <w:trPr>
          <w:trHeight w:val="57"/>
        </w:trPr>
        <w:tc>
          <w:tcPr>
            <w:tcW w:w="202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75" w:type="pct"/>
            <w:shd w:val="clear" w:color="auto" w:fill="auto"/>
          </w:tcPr>
          <w:p w:rsidR="003263C0" w:rsidRPr="002A3456" w:rsidRDefault="003263C0" w:rsidP="000142C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</w:t>
            </w:r>
            <w:r w:rsidR="00580D3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Лучевого</w:t>
            </w:r>
            <w:r w:rsidR="000142C8" w:rsidRPr="000142C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 Лабинского района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(за исключением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целевых поступлений из </w:t>
            </w:r>
            <w:r w:rsidR="000142C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краевого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и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)</w:t>
            </w:r>
          </w:p>
        </w:tc>
        <w:tc>
          <w:tcPr>
            <w:tcW w:w="1030" w:type="pct"/>
            <w:shd w:val="clear" w:color="auto" w:fill="auto"/>
          </w:tcPr>
          <w:p w:rsidR="003263C0" w:rsidRPr="002A3456" w:rsidRDefault="003263C0" w:rsidP="00361D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 – количество уведомлений об изменении бюджетных назначений сводной бюджетной росписи бюджета </w:t>
            </w:r>
            <w:r w:rsidR="00580D3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Лучевого</w:t>
            </w:r>
            <w:r w:rsidR="000142C8" w:rsidRPr="000142C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60" w:type="pct"/>
            <w:shd w:val="clear" w:color="auto" w:fill="auto"/>
          </w:tcPr>
          <w:p w:rsidR="003263C0" w:rsidRPr="002A34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28" w:type="pct"/>
            <w:shd w:val="clear" w:color="auto" w:fill="auto"/>
          </w:tcPr>
          <w:p w:rsidR="003263C0" w:rsidRPr="002A3456" w:rsidRDefault="0012731D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Р ≤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2A3456" w:rsidRDefault="003263C0" w:rsidP="00B31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61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количество изменений в сводную бюджетную роспись бюджета</w:t>
            </w:r>
            <w:r w:rsidR="008B117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580D3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Лучевого</w:t>
            </w:r>
            <w:r w:rsidR="000142C8" w:rsidRPr="000142C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 Лабинского района </w:t>
            </w:r>
            <w:r w:rsidRPr="002A34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главных распорядителей</w:t>
            </w:r>
            <w:r w:rsidR="008B117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средств бюджета</w:t>
            </w:r>
            <w:r w:rsidR="008B117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580D3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Лучевого</w:t>
            </w:r>
            <w:r w:rsidR="000142C8" w:rsidRPr="000142C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 Лабинского района</w:t>
            </w:r>
            <w:r w:rsidR="000C02A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951C77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далее – ГРБС) по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финансовому планированию.</w:t>
            </w:r>
          </w:p>
          <w:p w:rsidR="003263C0" w:rsidRPr="002A3456" w:rsidRDefault="003263C0" w:rsidP="00C212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отсутствие изменений в сводную бюджетную роспись бюджета</w:t>
            </w:r>
            <w:r w:rsidR="008B117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580D3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Лучевого</w:t>
            </w:r>
            <w:r w:rsidR="000142C8" w:rsidRPr="000142C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 Лабинского района</w:t>
            </w:r>
          </w:p>
        </w:tc>
      </w:tr>
      <w:tr w:rsidR="003263C0" w:rsidRPr="0008016A" w:rsidTr="008B1171">
        <w:trPr>
          <w:trHeight w:val="850"/>
        </w:trPr>
        <w:tc>
          <w:tcPr>
            <w:tcW w:w="202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5" w:type="pct"/>
            <w:shd w:val="clear" w:color="auto" w:fill="auto"/>
          </w:tcPr>
          <w:p w:rsidR="003263C0" w:rsidRPr="002A3456" w:rsidRDefault="003263C0" w:rsidP="000142C8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 w:rsidR="00580D3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Лучевого</w:t>
            </w:r>
            <w:r w:rsidR="000142C8" w:rsidRPr="000142C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 Лабинского района</w:t>
            </w:r>
            <w:r w:rsidR="009C4860" w:rsidRPr="000142C8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9C4860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исключением целевых поступлений из 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0142C8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краевого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 бюджете </w:t>
            </w:r>
            <w:r w:rsidR="00580D3D">
              <w:rPr>
                <w:rFonts w:ascii="Times New Roman" w:hAnsi="Times New Roman" w:cs="Times New Roman"/>
                <w:b w:val="0"/>
                <w:sz w:val="24"/>
                <w:szCs w:val="24"/>
              </w:rPr>
              <w:t>Лучевого</w:t>
            </w:r>
            <w:r w:rsidR="000142C8" w:rsidRPr="000142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Лабинского района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030" w:type="pct"/>
            <w:shd w:val="clear" w:color="auto" w:fill="auto"/>
          </w:tcPr>
          <w:p w:rsidR="003263C0" w:rsidRPr="002A34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>/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2A34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 w:rsidR="00580D3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Лучевого</w:t>
            </w:r>
            <w:r w:rsidR="000142C8" w:rsidRPr="000142C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 Лабинского района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(за исключением целевых поступлений из 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0142C8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краевого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бюджете </w:t>
            </w:r>
            <w:r w:rsidR="00580D3D">
              <w:rPr>
                <w:rFonts w:ascii="Times New Roman" w:hAnsi="Times New Roman" w:cs="Times New Roman"/>
                <w:b w:val="0"/>
                <w:sz w:val="24"/>
                <w:szCs w:val="24"/>
              </w:rPr>
              <w:t>Лучевого</w:t>
            </w:r>
            <w:r w:rsidR="000142C8" w:rsidRPr="000142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Лабинского района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период);</w:t>
            </w:r>
          </w:p>
          <w:p w:rsidR="003263C0" w:rsidRPr="002A3456" w:rsidRDefault="003263C0" w:rsidP="000142C8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 w:rsidR="00580D3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Лучевого</w:t>
            </w:r>
            <w:r w:rsidR="000142C8" w:rsidRPr="000142C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 Лабинского района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0" w:type="pct"/>
            <w:shd w:val="clear" w:color="auto" w:fill="auto"/>
          </w:tcPr>
          <w:p w:rsidR="003263C0" w:rsidRPr="002A3456" w:rsidRDefault="003263C0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28" w:type="pct"/>
            <w:shd w:val="clear" w:color="auto" w:fill="auto"/>
          </w:tcPr>
          <w:p w:rsidR="003263C0" w:rsidRPr="002A3456" w:rsidRDefault="0012731D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761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="00F8465A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тельствует о низком уровне качества работы ГРБС по финансовому планированию.</w:t>
            </w:r>
          </w:p>
          <w:p w:rsidR="003263C0" w:rsidRPr="002A3456" w:rsidRDefault="003263C0" w:rsidP="000C02AA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значение показателя менее 15%</w:t>
            </w:r>
          </w:p>
        </w:tc>
      </w:tr>
      <w:tr w:rsidR="003263C0" w:rsidRPr="002831ED" w:rsidTr="008B1171">
        <w:trPr>
          <w:trHeight w:val="57"/>
        </w:trPr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378FC" w:rsidRDefault="003263C0" w:rsidP="0012731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F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12731D" w:rsidRPr="00F378FC">
              <w:rPr>
                <w:rFonts w:ascii="Times New Roman" w:hAnsi="Times New Roman"/>
                <w:sz w:val="24"/>
                <w:szCs w:val="24"/>
              </w:rPr>
              <w:t>3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FFFFFF" w:themeFill="background1"/>
          </w:tcPr>
          <w:p w:rsidR="003263C0" w:rsidRPr="00F378FC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78FC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30" w:type="pct"/>
            <w:shd w:val="clear" w:color="auto" w:fill="FFFFFF" w:themeFill="background1"/>
          </w:tcPr>
          <w:p w:rsidR="00E65B5D" w:rsidRDefault="003263C0" w:rsidP="00A45385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FC">
              <w:rPr>
                <w:rFonts w:ascii="Times New Roman" w:hAnsi="Times New Roman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F378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</w:t>
            </w:r>
            <w:r w:rsidR="00A45385" w:rsidRPr="00F378FC">
              <w:rPr>
                <w:rFonts w:ascii="Times New Roman" w:hAnsi="Times New Roman"/>
                <w:sz w:val="24"/>
                <w:szCs w:val="24"/>
              </w:rPr>
              <w:t>реестр</w:t>
            </w:r>
            <w:r w:rsidR="0029588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45385" w:rsidRPr="00F378FC" w:rsidRDefault="00A45385" w:rsidP="00A45385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FC">
              <w:rPr>
                <w:rFonts w:ascii="Times New Roman" w:hAnsi="Times New Roman"/>
                <w:sz w:val="24"/>
                <w:szCs w:val="24"/>
              </w:rPr>
              <w:t xml:space="preserve">расходных обязательств </w:t>
            </w:r>
            <w:r w:rsidR="00580D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 в соответствии с утвержденным графиком разработки проекта местного бюджета на очередной финансовый год</w:t>
            </w:r>
          </w:p>
        </w:tc>
        <w:tc>
          <w:tcPr>
            <w:tcW w:w="360" w:type="pct"/>
            <w:shd w:val="clear" w:color="auto" w:fill="FFFFFF" w:themeFill="background1"/>
          </w:tcPr>
          <w:p w:rsidR="003263C0" w:rsidRPr="00F378FC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FC">
              <w:rPr>
                <w:rFonts w:ascii="Times New Roman" w:hAnsi="Times New Roman"/>
                <w:sz w:val="24"/>
                <w:szCs w:val="24"/>
              </w:rPr>
              <w:t>Дн.</w:t>
            </w:r>
          </w:p>
        </w:tc>
        <w:tc>
          <w:tcPr>
            <w:tcW w:w="628" w:type="pct"/>
            <w:shd w:val="clear" w:color="auto" w:fill="FFFFFF" w:themeFill="background1"/>
          </w:tcPr>
          <w:p w:rsidR="003263C0" w:rsidRPr="00F378FC" w:rsidRDefault="0012731D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5" w:type="pct"/>
            <w:shd w:val="clear" w:color="auto" w:fill="FFFFFF" w:themeFill="background1"/>
          </w:tcPr>
          <w:p w:rsidR="003263C0" w:rsidRPr="00F378FC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3263C0" w:rsidRPr="00F378FC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3263C0" w:rsidRPr="00F378FC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3263C0" w:rsidRPr="00F378FC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3263C0" w:rsidRPr="00F378FC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3263C0" w:rsidRPr="00F378FC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F378F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378FC">
              <w:rPr>
                <w:rFonts w:ascii="Times New Roman" w:hAnsi="Times New Roman"/>
                <w:sz w:val="24"/>
                <w:szCs w:val="24"/>
              </w:rPr>
              <w:t>&gt; = 5</w:t>
            </w:r>
          </w:p>
        </w:tc>
        <w:tc>
          <w:tcPr>
            <w:tcW w:w="761" w:type="pct"/>
            <w:shd w:val="clear" w:color="auto" w:fill="FFFFFF" w:themeFill="background1"/>
          </w:tcPr>
          <w:p w:rsidR="003263C0" w:rsidRPr="00F378FC" w:rsidRDefault="003263C0" w:rsidP="00C212E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378FC">
              <w:rPr>
                <w:rFonts w:ascii="Times New Roman" w:hAnsi="Times New Roman"/>
                <w:spacing w:val="-4"/>
                <w:sz w:val="24"/>
                <w:szCs w:val="24"/>
              </w:rPr>
              <w:t>Оценивается соблюдение сроков представления</w:t>
            </w:r>
            <w:r w:rsidR="00C212ED" w:rsidRPr="00F378FC">
              <w:rPr>
                <w:rFonts w:ascii="Times New Roman" w:hAnsi="Times New Roman"/>
                <w:spacing w:val="-4"/>
                <w:sz w:val="24"/>
                <w:szCs w:val="24"/>
              </w:rPr>
              <w:t>рее</w:t>
            </w:r>
            <w:r w:rsidRPr="00F378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стра расходных обязательств ГРБС. Целевым ориентиром является достижение показателя, равного </w:t>
            </w:r>
            <w:r w:rsidR="00400240" w:rsidRPr="00F378FC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378FC">
              <w:rPr>
                <w:rFonts w:ascii="Times New Roman" w:hAnsi="Times New Roman"/>
                <w:spacing w:val="-4"/>
                <w:sz w:val="24"/>
                <w:szCs w:val="24"/>
              </w:rPr>
              <w:t>0, представление реестра до наступления установленного срока оценивается в 5 баллов</w:t>
            </w:r>
          </w:p>
        </w:tc>
      </w:tr>
      <w:tr w:rsidR="003263C0" w:rsidRPr="002831ED" w:rsidTr="008B1171">
        <w:trPr>
          <w:trHeight w:val="57"/>
        </w:trPr>
        <w:tc>
          <w:tcPr>
            <w:tcW w:w="202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75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30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</w:tcPr>
          <w:p w:rsidR="003263C0" w:rsidRPr="002831ED" w:rsidRDefault="008557E2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8B1171">
        <w:trPr>
          <w:trHeight w:val="57"/>
        </w:trPr>
        <w:tc>
          <w:tcPr>
            <w:tcW w:w="202" w:type="pct"/>
            <w:shd w:val="clear" w:color="auto" w:fill="auto"/>
          </w:tcPr>
          <w:p w:rsidR="003263C0" w:rsidRPr="00A0008F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8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75" w:type="pct"/>
            <w:shd w:val="clear" w:color="auto" w:fill="auto"/>
          </w:tcPr>
          <w:p w:rsidR="003263C0" w:rsidRPr="00A0008F" w:rsidRDefault="003263C0" w:rsidP="002A345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F">
              <w:rPr>
                <w:rFonts w:ascii="Times New Roman" w:hAnsi="Times New Roman"/>
                <w:sz w:val="24"/>
                <w:szCs w:val="24"/>
              </w:rPr>
              <w:t xml:space="preserve">Доля бюджетных ассигнований, формируемых в рамках </w:t>
            </w:r>
            <w:r w:rsidR="00F378FC" w:rsidRPr="00A0008F">
              <w:rPr>
                <w:rFonts w:ascii="Times New Roman" w:hAnsi="Times New Roman"/>
                <w:sz w:val="24"/>
                <w:szCs w:val="24"/>
              </w:rPr>
              <w:t xml:space="preserve">ведомственных целевых и </w:t>
            </w:r>
            <w:r w:rsidR="002A3456" w:rsidRPr="00A0008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A0008F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030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 = 100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*S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="0001614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ассигнований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формируемых в рамках</w:t>
            </w:r>
            <w:r w:rsidR="00F378FC" w:rsidRPr="00F378F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ведомственных целевых и</w:t>
            </w:r>
            <w:r w:rsidR="002A34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7A4D45" w:rsidRDefault="003263C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бюджете </w:t>
            </w:r>
            <w:r w:rsidR="00580D3D">
              <w:rPr>
                <w:rFonts w:ascii="Times New Roman" w:hAnsi="Times New Roman"/>
                <w:spacing w:val="-4"/>
                <w:sz w:val="24"/>
                <w:szCs w:val="24"/>
              </w:rPr>
              <w:t>Лучевого</w:t>
            </w:r>
            <w:r w:rsidR="000142C8" w:rsidRPr="000142C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Лабинского района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0" w:type="pct"/>
            <w:shd w:val="clear" w:color="auto" w:fill="auto"/>
          </w:tcPr>
          <w:p w:rsidR="003263C0" w:rsidRPr="00D1079E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28" w:type="pct"/>
            <w:shd w:val="clear" w:color="auto" w:fill="auto"/>
          </w:tcPr>
          <w:p w:rsidR="003263C0" w:rsidRPr="00D1079E" w:rsidRDefault="00C01782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pct"/>
            <w:shd w:val="clear" w:color="auto" w:fill="auto"/>
          </w:tcPr>
          <w:p w:rsidR="003263C0" w:rsidRPr="006214E5" w:rsidRDefault="003263C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решением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о бюджете </w:t>
            </w:r>
            <w:r w:rsidR="00580D3D">
              <w:rPr>
                <w:rFonts w:ascii="Times New Roman" w:hAnsi="Times New Roman"/>
                <w:spacing w:val="-4"/>
                <w:sz w:val="24"/>
                <w:szCs w:val="24"/>
              </w:rPr>
              <w:t>Лучевого</w:t>
            </w:r>
            <w:r w:rsidR="000142C8" w:rsidRPr="000142C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Лабинского района</w:t>
            </w:r>
            <w:r w:rsidR="008B11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87C5A" w:rsidRPr="00A87C5A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="008B11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отчётный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(текущий) финансовый год, формируемых в рамках</w:t>
            </w:r>
            <w:r w:rsidR="00F378FC" w:rsidRPr="00F378FC">
              <w:rPr>
                <w:rFonts w:ascii="Times New Roman" w:hAnsi="Times New Roman"/>
                <w:sz w:val="24"/>
                <w:szCs w:val="24"/>
              </w:rPr>
              <w:t xml:space="preserve">ведомственных целевых и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263C0" w:rsidRPr="002831ED" w:rsidTr="008B1171">
        <w:trPr>
          <w:trHeight w:val="57"/>
        </w:trPr>
        <w:tc>
          <w:tcPr>
            <w:tcW w:w="202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75" w:type="pct"/>
            <w:shd w:val="clear" w:color="auto" w:fill="auto"/>
          </w:tcPr>
          <w:p w:rsidR="003263C0" w:rsidRPr="00412B90" w:rsidRDefault="003263C0" w:rsidP="008B11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Доля своевре</w:t>
            </w:r>
            <w:r w:rsidR="003502E7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менно</w:t>
            </w:r>
            <w:r w:rsidR="008B1171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ждённых и внесённых изменений в планы-графики (далее – ПГ) </w:t>
            </w:r>
            <w:r w:rsid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30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Кпг – количество своевременно утверждённых ПГ в отчётном периоде;</w:t>
            </w:r>
          </w:p>
          <w:p w:rsidR="003263C0" w:rsidRPr="007E60EF" w:rsidRDefault="003263C0" w:rsidP="000E7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Кви – общее количество вносимых изменений в </w:t>
            </w:r>
            <w:r w:rsidR="00E0780A" w:rsidRPr="00E0780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ведомственн</w:t>
            </w:r>
            <w:r w:rsidR="00E0780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ую</w:t>
            </w:r>
            <w:r w:rsidR="00E0780A" w:rsidRPr="00E0780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целев</w:t>
            </w:r>
            <w:r w:rsidR="000E7CC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ую и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муниципаль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0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</w:tcPr>
          <w:p w:rsidR="003263C0" w:rsidRPr="002831ED" w:rsidRDefault="00BA1AD4" w:rsidP="00BA1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5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8B1171">
        <w:trPr>
          <w:trHeight w:val="57"/>
        </w:trPr>
        <w:tc>
          <w:tcPr>
            <w:tcW w:w="202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7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30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Ко – количество представленных отчётов в установленный срок</w:t>
            </w:r>
          </w:p>
        </w:tc>
        <w:tc>
          <w:tcPr>
            <w:tcW w:w="360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8B1171">
        <w:trPr>
          <w:trHeight w:val="57"/>
        </w:trPr>
        <w:tc>
          <w:tcPr>
            <w:tcW w:w="202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75" w:type="pct"/>
            <w:shd w:val="clear" w:color="auto" w:fill="auto"/>
          </w:tcPr>
          <w:p w:rsidR="003263C0" w:rsidRPr="006B098E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</w:t>
            </w:r>
            <w:r w:rsidR="00C01782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ведомственных целевых и 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муниципальной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30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53"/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Р – сумма всех заполненных разделов в представленных отчётах в отчётном периоде</w:t>
            </w:r>
          </w:p>
        </w:tc>
        <w:tc>
          <w:tcPr>
            <w:tcW w:w="360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8B1171">
        <w:trPr>
          <w:trHeight w:val="566"/>
        </w:trPr>
        <w:tc>
          <w:tcPr>
            <w:tcW w:w="202" w:type="pct"/>
            <w:shd w:val="clear" w:color="auto" w:fill="auto"/>
          </w:tcPr>
          <w:p w:rsidR="003263C0" w:rsidRPr="002831ED" w:rsidRDefault="003263C0" w:rsidP="00986728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auto"/>
          </w:tcPr>
          <w:p w:rsidR="003263C0" w:rsidRPr="000511EB" w:rsidRDefault="003263C0" w:rsidP="00A87C5A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lastRenderedPageBreak/>
              <w:t xml:space="preserve">сайте 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администрации </w:t>
            </w:r>
            <w:r w:rsidR="00580D3D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Лучевого</w:t>
            </w:r>
            <w:r w:rsidR="000142C8" w:rsidRPr="000142C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сельского поселения Лабинского района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информации о </w:t>
            </w:r>
            <w:r w:rsidR="00C01782" w:rsidRPr="00C01782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ведомственных целевых и 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30" w:type="pct"/>
            <w:shd w:val="clear" w:color="auto" w:fill="auto"/>
          </w:tcPr>
          <w:p w:rsidR="003263C0" w:rsidRPr="002831ED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</w:t>
            </w:r>
            <w:r w:rsidR="00A6328F"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 фактических результатах их реализации</w:t>
            </w:r>
          </w:p>
        </w:tc>
        <w:tc>
          <w:tcPr>
            <w:tcW w:w="360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3263C0" w:rsidRPr="002831ED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C01782" w:rsidRPr="00C0178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ведомственных целевых и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реализациине размещена на официальном сайте</w:t>
            </w:r>
          </w:p>
        </w:tc>
        <w:tc>
          <w:tcPr>
            <w:tcW w:w="761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8B1171">
        <w:trPr>
          <w:trHeight w:val="70"/>
        </w:trPr>
        <w:tc>
          <w:tcPr>
            <w:tcW w:w="202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auto"/>
          </w:tcPr>
          <w:p w:rsidR="003263C0" w:rsidRPr="007A4D45" w:rsidRDefault="003263C0" w:rsidP="00A87C5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8B117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580D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Лучевого</w:t>
            </w:r>
            <w:r w:rsidR="000142C8" w:rsidRPr="000142C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Лабинского района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расходам</w:t>
            </w:r>
          </w:p>
        </w:tc>
        <w:tc>
          <w:tcPr>
            <w:tcW w:w="1030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8B1171">
        <w:trPr>
          <w:trHeight w:val="57"/>
        </w:trPr>
        <w:tc>
          <w:tcPr>
            <w:tcW w:w="202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auto"/>
          </w:tcPr>
          <w:p w:rsidR="003263C0" w:rsidRPr="007A4D45" w:rsidRDefault="003263C0" w:rsidP="00813CF1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поступлений из</w:t>
            </w:r>
            <w:r w:rsidR="00A87C5A">
              <w:rPr>
                <w:rFonts w:ascii="Times New Roman" w:hAnsi="Times New Roman"/>
                <w:sz w:val="24"/>
                <w:szCs w:val="24"/>
              </w:rPr>
              <w:t xml:space="preserve"> районного,</w:t>
            </w:r>
            <w:r w:rsidR="00813CF1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2A34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30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(Е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Еср) * 100/Еср,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873A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Еср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0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8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3263C0" w:rsidRPr="00E16EB1" w:rsidRDefault="003263C0" w:rsidP="008B1171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является значение показателя, при котором кассовые расходы в четвёртом квартале достигают менее трети годовых расходов</w:t>
            </w:r>
          </w:p>
        </w:tc>
      </w:tr>
      <w:tr w:rsidR="003263C0" w:rsidRPr="0008016A" w:rsidTr="008B1171">
        <w:trPr>
          <w:trHeight w:val="57"/>
        </w:trPr>
        <w:tc>
          <w:tcPr>
            <w:tcW w:w="202" w:type="pct"/>
            <w:shd w:val="clear" w:color="auto" w:fill="FFFFFF" w:themeFill="background1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127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FFFFFF" w:themeFill="background1"/>
          </w:tcPr>
          <w:p w:rsidR="003263C0" w:rsidRPr="007A4D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Снижение (рост) просроченной 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учрежде</w:t>
            </w:r>
            <w:r w:rsid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030" w:type="pct"/>
            <w:shd w:val="clear" w:color="auto" w:fill="FFFFFF" w:themeFill="background1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 = Ко/Кн,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="002D5B17" w:rsidRPr="007A4D45">
              <w:rPr>
                <w:rFonts w:ascii="Times New Roman" w:eastAsia="Calibri" w:hAnsi="Times New Roman"/>
                <w:sz w:val="24"/>
                <w:szCs w:val="24"/>
              </w:rPr>
              <w:t>учреждений по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состоянию на конец отчётного периода;</w:t>
            </w:r>
          </w:p>
          <w:p w:rsidR="003263C0" w:rsidRPr="007A4D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</w:t>
            </w:r>
            <w:r w:rsidR="00386660">
              <w:rPr>
                <w:rFonts w:ascii="Times New Roman" w:eastAsia="Calibri" w:hAnsi="Times New Roman"/>
                <w:sz w:val="24"/>
                <w:szCs w:val="24"/>
              </w:rPr>
              <w:t>ний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по состоянию на начало отчётного года</w:t>
            </w:r>
          </w:p>
        </w:tc>
        <w:tc>
          <w:tcPr>
            <w:tcW w:w="360" w:type="pct"/>
            <w:shd w:val="clear" w:color="auto" w:fill="FFFFFF" w:themeFill="background1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28" w:type="pct"/>
            <w:shd w:val="clear" w:color="auto" w:fill="FFFFFF" w:themeFill="background1"/>
          </w:tcPr>
          <w:p w:rsidR="003263C0" w:rsidRPr="007A4D45" w:rsidRDefault="007A6901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5" w:type="pct"/>
            <w:shd w:val="clear" w:color="auto" w:fill="FFFFFF" w:themeFill="background1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1, если Р&lt; 1;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Р = 1;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 (Р) = 0, если Р &gt;1</w:t>
            </w:r>
          </w:p>
        </w:tc>
        <w:tc>
          <w:tcPr>
            <w:tcW w:w="761" w:type="pct"/>
            <w:shd w:val="clear" w:color="auto" w:fill="FFFFFF" w:themeFill="background1"/>
          </w:tcPr>
          <w:p w:rsidR="003263C0" w:rsidRPr="004714D8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lastRenderedPageBreak/>
              <w:t>Положительно расцениваетс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lastRenderedPageBreak/>
              <w:t>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3263C0" w:rsidRPr="0008016A" w:rsidTr="008B1171">
        <w:trPr>
          <w:trHeight w:val="57"/>
        </w:trPr>
        <w:tc>
          <w:tcPr>
            <w:tcW w:w="202" w:type="pct"/>
            <w:shd w:val="clear" w:color="auto" w:fill="FFFFFF" w:themeFill="background1"/>
          </w:tcPr>
          <w:p w:rsidR="003263C0" w:rsidRPr="007A6901" w:rsidRDefault="003263C0" w:rsidP="007A690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</w:t>
            </w:r>
            <w:r w:rsidR="007A6901"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30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Р = 100 * Кз/Е, </w:t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Кз – объём кредиторской 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ками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состоянию на 01 января года, следующего за отчётным;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0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8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5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за отчётным, </w:t>
            </w:r>
            <w:r w:rsidR="00386834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кассовому исполнению расходов ГРБС в отчётном финансовом году</w:t>
            </w:r>
          </w:p>
        </w:tc>
      </w:tr>
      <w:tr w:rsidR="003263C0" w:rsidRPr="0008016A" w:rsidTr="008B1171">
        <w:trPr>
          <w:trHeight w:val="57"/>
        </w:trPr>
        <w:tc>
          <w:tcPr>
            <w:tcW w:w="2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3C0" w:rsidRPr="007A6901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3.4</w:t>
            </w:r>
            <w:r w:rsidR="003263C0"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задолженностью 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30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= 100 * Д/Е, 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Д – объём </w:t>
            </w:r>
            <w:r w:rsidRPr="007A69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дебиторской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0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28" w:type="pct"/>
            <w:shd w:val="clear" w:color="auto" w:fill="FFFFFF" w:themeFill="background1"/>
          </w:tcPr>
          <w:p w:rsidR="003263C0" w:rsidRPr="007A6901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5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lastRenderedPageBreak/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Негативным считается факт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накопления значительного объёма дебиторской задолженности по расчётам с поставщиками и подрядчиками по состоянию на 01 января года, следующего за отчётным, </w:t>
            </w:r>
            <w:r w:rsidR="00724050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кассовому исполнению расходов ГРБС в отчётном финансовом году</w:t>
            </w:r>
          </w:p>
        </w:tc>
      </w:tr>
      <w:tr w:rsidR="003263C0" w:rsidRPr="002831ED" w:rsidTr="008B1171">
        <w:trPr>
          <w:trHeight w:val="57"/>
        </w:trPr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:rsidR="003263C0" w:rsidRPr="002831ED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3.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30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831ED" w:rsidRDefault="003263C0" w:rsidP="008C7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бюджета </w:t>
            </w:r>
            <w:r w:rsidR="00580D3D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Лучевого</w:t>
            </w:r>
            <w:r w:rsidR="00813CF1" w:rsidRPr="00813CF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сельского поселения Лабинского района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0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8" w:type="pct"/>
            <w:shd w:val="clear" w:color="auto" w:fill="auto"/>
          </w:tcPr>
          <w:p w:rsidR="003263C0" w:rsidRPr="002831ED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5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pct"/>
            <w:shd w:val="clear" w:color="auto" w:fill="auto"/>
          </w:tcPr>
          <w:p w:rsidR="003263C0" w:rsidRPr="00FA497C" w:rsidRDefault="003263C0" w:rsidP="00FA497C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документам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бюджета </w:t>
            </w:r>
            <w:r w:rsidR="00580D3D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Лучевого</w:t>
            </w:r>
            <w:r w:rsidR="00813CF1" w:rsidRPr="00813CF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сельского поселения Лабинского района</w:t>
            </w:r>
            <w:r w:rsidRPr="009729E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Целевым ориентиром для ГРБС </w:t>
            </w:r>
            <w:r w:rsidRPr="00B424A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является значение показателя, равное 0%</w:t>
            </w:r>
          </w:p>
        </w:tc>
      </w:tr>
      <w:tr w:rsidR="003263C0" w:rsidRPr="0008016A" w:rsidTr="008B1171">
        <w:trPr>
          <w:trHeight w:val="57"/>
        </w:trPr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9B690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580D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Лучевого</w:t>
            </w:r>
            <w:r w:rsidR="00813CF1" w:rsidRPr="00813CF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Лабинского района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доходам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8B1171">
        <w:trPr>
          <w:trHeight w:val="57"/>
        </w:trPr>
        <w:tc>
          <w:tcPr>
            <w:tcW w:w="202" w:type="pct"/>
            <w:shd w:val="clear" w:color="auto" w:fill="FFFFFF"/>
          </w:tcPr>
          <w:p w:rsidR="003263C0" w:rsidRPr="007A4D45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FFFFFF"/>
          </w:tcPr>
          <w:p w:rsidR="003263C0" w:rsidRPr="007A4D45" w:rsidRDefault="003263C0" w:rsidP="009B690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 w:rsidR="00580D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Лучевого</w:t>
            </w:r>
            <w:r w:rsidR="00813CF1" w:rsidRPr="00813CF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Лабинского района</w:t>
            </w:r>
            <w:r w:rsidR="009729EA" w:rsidRPr="009729E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</w:tc>
        <w:tc>
          <w:tcPr>
            <w:tcW w:w="1030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0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7A6901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3263C0" w:rsidRPr="0008016A" w:rsidTr="008B1171">
        <w:trPr>
          <w:trHeight w:val="57"/>
        </w:trPr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7A690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D1079E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07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Наличие правовых актов </w:t>
            </w:r>
            <w:r w:rsidRPr="00D1079E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D1079E">
              <w:rPr>
                <w:rFonts w:ascii="Times New Roman" w:hAnsi="Times New Roman"/>
                <w:snapToGrid w:val="0"/>
                <w:sz w:val="24"/>
                <w:szCs w:val="24"/>
              </w:rPr>
              <w:t>, содержащих:</w:t>
            </w:r>
          </w:p>
          <w:p w:rsidR="003263C0" w:rsidRPr="00D1079E" w:rsidRDefault="00044111" w:rsidP="00044111">
            <w:pPr>
              <w:tabs>
                <w:tab w:val="left" w:pos="316"/>
              </w:tabs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079E">
              <w:rPr>
                <w:rFonts w:ascii="Times New Roman" w:hAnsi="Times New Roman"/>
                <w:snapToGrid w:val="0"/>
                <w:sz w:val="24"/>
                <w:szCs w:val="24"/>
              </w:rPr>
              <w:t>1) перечень главных администраторов доходов местного бюджета и главных администраторов источников финансирования дефицита местного бюджета</w:t>
            </w:r>
            <w:r w:rsidR="003263C0" w:rsidRPr="00D1079E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044111" w:rsidRPr="00D1079E" w:rsidRDefault="00044111" w:rsidP="00044111">
            <w:pPr>
              <w:tabs>
                <w:tab w:val="left" w:pos="316"/>
              </w:tabs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79E">
              <w:rPr>
                <w:rFonts w:ascii="Times New Roman" w:hAnsi="Times New Roman"/>
                <w:sz w:val="24"/>
                <w:szCs w:val="24"/>
              </w:rPr>
              <w:t xml:space="preserve">2) порядок и сроки внесения изменений в перечень главных администраторов доходов бюджета и перечень главных администраторов </w:t>
            </w:r>
            <w:r w:rsidRPr="00D107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источников финансирования дефицита бюджета </w:t>
            </w:r>
            <w:r w:rsidR="00580D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Pr="00D107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района;</w:t>
            </w:r>
          </w:p>
          <w:p w:rsidR="003263C0" w:rsidRPr="00D1079E" w:rsidRDefault="00044111" w:rsidP="00044111">
            <w:pPr>
              <w:numPr>
                <w:ilvl w:val="0"/>
                <w:numId w:val="3"/>
              </w:numPr>
              <w:tabs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7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наделение полномочиями администратора доходов местного бюджета </w:t>
            </w:r>
            <w:r w:rsidR="00580D3D">
              <w:rPr>
                <w:rFonts w:ascii="Times New Roman" w:hAnsi="Times New Roman"/>
                <w:snapToGrid w:val="0"/>
                <w:sz w:val="24"/>
                <w:szCs w:val="24"/>
              </w:rPr>
              <w:t>Лучевого</w:t>
            </w:r>
            <w:r w:rsidRPr="00D1079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поселения Лабинского района</w:t>
            </w:r>
            <w:r w:rsidR="003263C0" w:rsidRPr="00D1079E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3263C0" w:rsidRPr="00D1079E" w:rsidRDefault="00044111" w:rsidP="008B1171">
            <w:pPr>
              <w:numPr>
                <w:ilvl w:val="0"/>
                <w:numId w:val="3"/>
              </w:numPr>
              <w:tabs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079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наделение Совета </w:t>
            </w:r>
            <w:r w:rsidR="00580D3D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Лучевого</w:t>
            </w:r>
            <w:r w:rsidRPr="00D1079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сельского поселения Лабинского района полномочиями главного администратора доходов местного бюджета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7A6901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</w:t>
            </w:r>
            <w:r w:rsidR="00044111">
              <w:rPr>
                <w:rFonts w:ascii="Times New Roman" w:hAnsi="Times New Roman"/>
                <w:sz w:val="24"/>
                <w:szCs w:val="24"/>
              </w:rPr>
              <w:t>4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</w:t>
            </w:r>
            <w:r w:rsidR="00044111">
              <w:rPr>
                <w:rFonts w:ascii="Times New Roman" w:hAnsi="Times New Roman"/>
                <w:sz w:val="24"/>
                <w:szCs w:val="24"/>
              </w:rPr>
              <w:t>3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) = 0,5, если правовой акт ГАДБ полностью соответствует требованиям пунктов 1 и 2 настоящей строки и не соответствует полностью или частично хотя бы </w:t>
            </w:r>
            <w:r w:rsidRPr="00C87B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одному из требований пунктов </w:t>
            </w:r>
            <w:r w:rsidR="00044111">
              <w:rPr>
                <w:rFonts w:ascii="Times New Roman" w:hAnsi="Times New Roman"/>
                <w:sz w:val="24"/>
                <w:szCs w:val="24"/>
              </w:rPr>
              <w:t>1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-</w:t>
            </w:r>
            <w:r w:rsidR="00044111">
              <w:rPr>
                <w:rFonts w:ascii="Times New Roman" w:hAnsi="Times New Roman"/>
                <w:sz w:val="24"/>
                <w:szCs w:val="24"/>
              </w:rPr>
              <w:t>4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</w:t>
            </w:r>
            <w:r w:rsidR="00044111">
              <w:rPr>
                <w:rFonts w:ascii="Times New Roman" w:hAnsi="Times New Roman"/>
                <w:sz w:val="24"/>
                <w:szCs w:val="24"/>
              </w:rPr>
              <w:t>1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-</w:t>
            </w:r>
            <w:r w:rsidR="00044111">
              <w:rPr>
                <w:rFonts w:ascii="Times New Roman" w:hAnsi="Times New Roman"/>
                <w:sz w:val="24"/>
                <w:szCs w:val="24"/>
              </w:rPr>
              <w:t>4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настоящей строки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B690D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излишне уплаченных (взысканных) платежей, пеней и штрафов по ним, являющихся доходами </w:t>
            </w:r>
            <w:r w:rsidRPr="00B661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 w:rsidR="00580D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813CF1" w:rsidRPr="00813CF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</w:tr>
      <w:tr w:rsidR="003263C0" w:rsidRPr="0008016A" w:rsidTr="008B1171">
        <w:trPr>
          <w:trHeight w:val="57"/>
        </w:trPr>
        <w:tc>
          <w:tcPr>
            <w:tcW w:w="202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30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8B1171">
        <w:trPr>
          <w:trHeight w:val="57"/>
        </w:trPr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5367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A10DB9" w:rsidRDefault="00A10DB9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3263C0" w:rsidRPr="0008016A" w:rsidTr="008B1171">
        <w:trPr>
          <w:trHeight w:val="70"/>
        </w:trPr>
        <w:tc>
          <w:tcPr>
            <w:tcW w:w="202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30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5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2831ED" w:rsidTr="008B1171">
        <w:trPr>
          <w:trHeight w:val="57"/>
        </w:trPr>
        <w:tc>
          <w:tcPr>
            <w:tcW w:w="202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30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60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3263C0" w:rsidRPr="002831ED" w:rsidRDefault="007A6901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5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ний;</w:t>
            </w:r>
          </w:p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761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1F0AA3" w:rsidTr="008B1171">
        <w:trPr>
          <w:trHeight w:val="57"/>
        </w:trPr>
        <w:tc>
          <w:tcPr>
            <w:tcW w:w="202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30" w:type="pct"/>
            <w:shd w:val="clear" w:color="auto" w:fill="FFFFFF"/>
          </w:tcPr>
          <w:p w:rsidR="003263C0" w:rsidRPr="006B29CE" w:rsidRDefault="003263C0" w:rsidP="00427608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5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1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8B1171">
        <w:trPr>
          <w:trHeight w:val="57"/>
        </w:trPr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A1617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</w:t>
            </w:r>
            <w:r w:rsidR="00D107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  <w:shd w:val="clear" w:color="auto" w:fill="FFFFFF"/>
          </w:tcPr>
          <w:p w:rsidR="003263C0" w:rsidRPr="00FD56F0" w:rsidRDefault="003263C0" w:rsidP="008C04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подведомственными </w:t>
            </w:r>
            <w:r w:rsidR="008C04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муниципаль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ными учреждениями сведений на официальном сайте Российской Федерации для размещения информации о государственных (муниципальных) учреждениях </w:t>
            </w:r>
            <w:r w:rsidRPr="00FD56F0"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соответствии с пунктом 15 приказа Министерства финансов Российской Федерации от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информации государственным (муниципальным) учреждением, её размещения на официальном сайте в сети Ин</w:t>
            </w:r>
            <w:r w:rsidR="007A65F8" w:rsidRPr="007A65F8"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26" type="#_x0000_t202" style="position:absolute;left:0;text-align:left;margin-left:742.15pt;margin-top:64.05pt;width:28.5pt;height:2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" filled="f" stroked="f">
                  <v:textbox>
                    <w:txbxContent>
                      <w:p w:rsidR="00920599" w:rsidRPr="00F01240" w:rsidRDefault="00920599" w:rsidP="003263C0"/>
                    </w:txbxContent>
                  </v:textbox>
                </v:shape>
              </w:pic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тернет и ведения указанного сайта»</w:t>
            </w:r>
          </w:p>
        </w:tc>
        <w:tc>
          <w:tcPr>
            <w:tcW w:w="1030" w:type="pct"/>
            <w:shd w:val="clear" w:color="auto" w:fill="FFFFFF"/>
          </w:tcPr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= Nbus/N, </w:t>
            </w:r>
          </w:p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 xml:space="preserve">Nbus – количество </w:t>
            </w:r>
            <w:r w:rsidR="002D5B1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</w:t>
            </w:r>
            <w:r w:rsidR="002D5B17"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учреждений,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разместивших сведения на официальном сайте Российской Федерации для размещения информации о государственных (муниципальных) учреждениях bus.gov.ru;</w:t>
            </w:r>
          </w:p>
          <w:p w:rsidR="003263C0" w:rsidRPr="00FD56F0" w:rsidRDefault="003263C0" w:rsidP="00FD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 xml:space="preserve">N – общее количество 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360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150A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pct"/>
            <w:shd w:val="clear" w:color="auto" w:fill="FFFFFF"/>
          </w:tcPr>
          <w:p w:rsidR="003263C0" w:rsidRPr="006924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1,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6924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0,5,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70 ≤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&lt;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E(P)=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0, если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761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Целевым ориентиром для ГРБС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является значение показателя 100%</w:t>
            </w:r>
          </w:p>
        </w:tc>
      </w:tr>
    </w:tbl>
    <w:p w:rsidR="00A16174" w:rsidRDefault="00A16174" w:rsidP="00A16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171" w:rsidRPr="00A87D27" w:rsidRDefault="008B1171" w:rsidP="008B117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Исполняющий обязанности главы администрации</w:t>
      </w:r>
    </w:p>
    <w:p w:rsidR="008B1171" w:rsidRPr="00A87D27" w:rsidRDefault="008B1171" w:rsidP="008B117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Лучевого сельского поселения</w:t>
      </w:r>
    </w:p>
    <w:p w:rsidR="008B1171" w:rsidRPr="00A87D27" w:rsidRDefault="008B1171" w:rsidP="008B1171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Лабинского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D27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7D27">
        <w:rPr>
          <w:rFonts w:ascii="Times New Roman" w:hAnsi="Times New Roman"/>
          <w:sz w:val="28"/>
          <w:szCs w:val="28"/>
        </w:rPr>
        <w:t xml:space="preserve">  И.И. Яценко</w:t>
      </w:r>
    </w:p>
    <w:p w:rsidR="00A16174" w:rsidRDefault="00A16174" w:rsidP="00A16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174" w:rsidRDefault="00A16174" w:rsidP="00A16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AA" w:rsidRDefault="000C02AA" w:rsidP="008B117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0C02AA" w:rsidRDefault="000C02AA" w:rsidP="008B117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C494E" w:rsidRPr="005C494E" w:rsidRDefault="005C494E" w:rsidP="008B117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C494E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2</w:t>
      </w:r>
    </w:p>
    <w:p w:rsidR="005C494E" w:rsidRPr="005C494E" w:rsidRDefault="005C494E" w:rsidP="008B117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C494E" w:rsidRDefault="005C494E" w:rsidP="008B117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C494E">
        <w:rPr>
          <w:rFonts w:ascii="Times New Roman" w:hAnsi="Times New Roman"/>
          <w:sz w:val="28"/>
          <w:szCs w:val="28"/>
        </w:rPr>
        <w:t xml:space="preserve">к Порядку проведения мониторинга качества финансового менеджмента, осуществляемого главными распорядителями средств бюджета </w:t>
      </w:r>
      <w:r w:rsidR="00580D3D">
        <w:rPr>
          <w:rFonts w:ascii="Times New Roman" w:hAnsi="Times New Roman"/>
          <w:sz w:val="28"/>
          <w:szCs w:val="28"/>
        </w:rPr>
        <w:t>Лучевого</w:t>
      </w:r>
      <w:r w:rsidRPr="005C49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C494E" w:rsidRPr="005C494E" w:rsidRDefault="005C494E" w:rsidP="008B117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C494E">
        <w:rPr>
          <w:rFonts w:ascii="Times New Roman" w:hAnsi="Times New Roman"/>
          <w:sz w:val="28"/>
          <w:szCs w:val="28"/>
        </w:rPr>
        <w:t>Лабинского района</w:t>
      </w:r>
    </w:p>
    <w:p w:rsidR="003263C0" w:rsidRPr="00D642E6" w:rsidRDefault="003263C0" w:rsidP="005C494E">
      <w:pPr>
        <w:spacing w:after="0" w:line="240" w:lineRule="auto"/>
        <w:ind w:left="8789"/>
        <w:jc w:val="both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5C494E">
      <w:pPr>
        <w:spacing w:after="0" w:line="240" w:lineRule="auto"/>
        <w:ind w:left="8789"/>
        <w:jc w:val="both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ежеквартального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595D84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осуществляемого главными распорядителями </w:t>
      </w:r>
      <w:r w:rsidR="00A10DB9">
        <w:rPr>
          <w:rFonts w:ascii="Times New Roman" w:hAnsi="Times New Roman"/>
          <w:b/>
          <w:sz w:val="28"/>
          <w:szCs w:val="28"/>
        </w:rPr>
        <w:t>ср</w:t>
      </w:r>
      <w:r w:rsidRPr="00930097">
        <w:rPr>
          <w:rFonts w:ascii="Times New Roman" w:hAnsi="Times New Roman"/>
          <w:b/>
          <w:sz w:val="28"/>
          <w:szCs w:val="28"/>
        </w:rPr>
        <w:t>едств бюджета</w:t>
      </w:r>
    </w:p>
    <w:p w:rsidR="003263C0" w:rsidRDefault="00580D3D" w:rsidP="005C4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Лучевого</w:t>
      </w:r>
      <w:r w:rsidR="005C494E" w:rsidRPr="005C494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8B1171">
        <w:rPr>
          <w:rFonts w:ascii="Times New Roman" w:hAnsi="Times New Roman"/>
          <w:b/>
          <w:sz w:val="28"/>
          <w:szCs w:val="28"/>
        </w:rPr>
        <w:t xml:space="preserve"> </w:t>
      </w:r>
      <w:r w:rsidR="005C494E" w:rsidRPr="005C494E">
        <w:rPr>
          <w:rFonts w:ascii="Times New Roman" w:hAnsi="Times New Roman"/>
          <w:b/>
          <w:sz w:val="28"/>
          <w:szCs w:val="28"/>
        </w:rPr>
        <w:t>Лабинского района</w:t>
      </w:r>
    </w:p>
    <w:p w:rsidR="005C494E" w:rsidRPr="005C494E" w:rsidRDefault="005C494E" w:rsidP="005C4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17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1834"/>
        <w:gridCol w:w="2157"/>
        <w:gridCol w:w="750"/>
        <w:gridCol w:w="748"/>
        <w:gridCol w:w="2737"/>
        <w:gridCol w:w="1832"/>
      </w:tblGrid>
      <w:tr w:rsidR="003263C0" w:rsidRPr="0008016A" w:rsidTr="00BA18A2">
        <w:trPr>
          <w:trHeight w:val="57"/>
          <w:tblHeader/>
        </w:trPr>
        <w:tc>
          <w:tcPr>
            <w:tcW w:w="201" w:type="pct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теляв группе (%)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1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1807"/>
        <w:gridCol w:w="2127"/>
        <w:gridCol w:w="739"/>
        <w:gridCol w:w="861"/>
        <w:gridCol w:w="2693"/>
        <w:gridCol w:w="1562"/>
      </w:tblGrid>
      <w:tr w:rsidR="00BA18A2" w:rsidRPr="0008016A" w:rsidTr="000C02AA">
        <w:trPr>
          <w:trHeight w:val="57"/>
          <w:tblHeader/>
        </w:trPr>
        <w:tc>
          <w:tcPr>
            <w:tcW w:w="20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9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18A2" w:rsidRPr="0008016A" w:rsidTr="000C02AA">
        <w:trPr>
          <w:trHeight w:val="57"/>
        </w:trPr>
        <w:tc>
          <w:tcPr>
            <w:tcW w:w="20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2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9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A2" w:rsidRPr="0008016A" w:rsidTr="000C02AA">
        <w:trPr>
          <w:trHeight w:val="57"/>
        </w:trPr>
        <w:tc>
          <w:tcPr>
            <w:tcW w:w="205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5" w:type="pct"/>
            <w:shd w:val="clear" w:color="auto" w:fill="auto"/>
          </w:tcPr>
          <w:p w:rsidR="005C494E" w:rsidRPr="005C494E" w:rsidRDefault="003263C0" w:rsidP="005C494E">
            <w:pPr>
              <w:pStyle w:val="ConsPlusTitle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планирования расходов: количеств</w:t>
            </w:r>
            <w:r w:rsidR="004D46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изменений в сводную бюджетную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роспись  бюджета </w:t>
            </w:r>
            <w:r w:rsidR="00580D3D">
              <w:rPr>
                <w:rFonts w:ascii="Times New Roman" w:hAnsi="Times New Roman"/>
                <w:b w:val="0"/>
                <w:sz w:val="24"/>
                <w:szCs w:val="24"/>
              </w:rPr>
              <w:t>Лучевого</w:t>
            </w:r>
            <w:r w:rsidR="005C494E" w:rsidRPr="005C494E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</w:t>
            </w:r>
          </w:p>
          <w:p w:rsidR="003263C0" w:rsidRPr="007A4D45" w:rsidRDefault="005C494E" w:rsidP="005C49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Лабинского района</w:t>
            </w:r>
            <w:r w:rsidR="003263C0"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 исключением целевых поступлений из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районного,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вого</w:t>
            </w:r>
            <w:r w:rsidR="004C3C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="003263C0"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4C3CD2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="003263C0"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042" w:type="pct"/>
            <w:shd w:val="clear" w:color="auto" w:fill="auto"/>
          </w:tcPr>
          <w:p w:rsidR="003263C0" w:rsidRPr="007A4D45" w:rsidRDefault="003263C0" w:rsidP="00BA18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 – количество уведомлений об изменении бюджетных назначений сводной бюджетной росписи бюджета</w:t>
            </w:r>
            <w:r w:rsidR="00BA1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80D3D">
              <w:rPr>
                <w:rFonts w:ascii="Times New Roman" w:hAnsi="Times New Roman" w:cs="Times New Roman"/>
                <w:b w:val="0"/>
                <w:sz w:val="24"/>
                <w:szCs w:val="24"/>
              </w:rPr>
              <w:t>Лучевого</w:t>
            </w:r>
            <w:r w:rsidR="005C494E" w:rsidRP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</w:t>
            </w:r>
            <w:r w:rsid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селения </w:t>
            </w:r>
            <w:r w:rsidR="005C494E" w:rsidRP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Лабинского района</w:t>
            </w:r>
          </w:p>
        </w:tc>
        <w:tc>
          <w:tcPr>
            <w:tcW w:w="362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422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1-Р/а,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а;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Р&gt; а,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где: 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первый квартал текущего финансового года;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вслучае мониторинга </w:t>
            </w:r>
            <w:r w:rsidR="00951C77"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качества финансового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менеджмента за первое   </w:t>
            </w:r>
            <w:r w:rsidR="00951C77"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полугодие текущего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финансового года;</w:t>
            </w:r>
          </w:p>
          <w:p w:rsidR="003263C0" w:rsidRPr="007A4D45" w:rsidRDefault="003263C0" w:rsidP="00B312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случае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мониторинга качества финансового менеджмента за 9 меся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 текущего финансового года</w:t>
            </w:r>
          </w:p>
        </w:tc>
        <w:tc>
          <w:tcPr>
            <w:tcW w:w="765" w:type="pct"/>
            <w:shd w:val="clear" w:color="auto" w:fill="auto"/>
          </w:tcPr>
          <w:p w:rsidR="003263C0" w:rsidRPr="00531B14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Большое количество изменений в сводную бюджетную роспись бюджета </w:t>
            </w:r>
            <w:r w:rsidR="00580D3D">
              <w:rPr>
                <w:rFonts w:ascii="Times New Roman" w:hAnsi="Times New Roman" w:cs="Times New Roman"/>
                <w:b w:val="0"/>
                <w:sz w:val="24"/>
                <w:szCs w:val="24"/>
              </w:rPr>
              <w:t>Лучевого</w:t>
            </w:r>
            <w:r w:rsidR="005C494E" w:rsidRP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</w:t>
            </w:r>
            <w:r w:rsid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по</w:t>
            </w:r>
            <w:r w:rsidR="005C494E" w:rsidRP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 Лабинского района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свидетельствует о низком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качестве работы главных распорядителей средств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 xml:space="preserve">бюджета </w:t>
            </w:r>
            <w:r w:rsidR="00580D3D">
              <w:rPr>
                <w:rFonts w:ascii="Times New Roman" w:hAnsi="Times New Roman" w:cs="Times New Roman"/>
                <w:b w:val="0"/>
                <w:sz w:val="24"/>
                <w:szCs w:val="24"/>
              </w:rPr>
              <w:t>Лучевого</w:t>
            </w:r>
            <w:r w:rsid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</w:t>
            </w:r>
            <w:r w:rsidR="005C494E" w:rsidRP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 Лабинского района</w:t>
            </w:r>
            <w:r w:rsidR="000C02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D460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(дал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ее – ГРБС) по финансовому планированию. </w:t>
            </w:r>
          </w:p>
          <w:p w:rsidR="003263C0" w:rsidRPr="007A4D45" w:rsidRDefault="003263C0" w:rsidP="00BA18A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Целевым ориентиром является отсутствие изменений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сводной бюджетной росписи</w:t>
            </w:r>
            <w:r w:rsidR="00BA1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юджета </w:t>
            </w:r>
            <w:r w:rsidR="00580D3D">
              <w:rPr>
                <w:rFonts w:ascii="Times New Roman" w:hAnsi="Times New Roman" w:cs="Times New Roman"/>
                <w:b w:val="0"/>
                <w:sz w:val="24"/>
                <w:szCs w:val="24"/>
              </w:rPr>
              <w:t>Лучевого</w:t>
            </w:r>
            <w:r w:rsidR="005C494E" w:rsidRP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</w:t>
            </w:r>
            <w:r w:rsid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по</w:t>
            </w:r>
            <w:r w:rsidR="005C494E" w:rsidRP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 Лабинского района</w:t>
            </w:r>
          </w:p>
        </w:tc>
      </w:tr>
      <w:tr w:rsidR="00BA18A2" w:rsidRPr="0008016A" w:rsidTr="000C02AA">
        <w:trPr>
          <w:trHeight w:val="849"/>
        </w:trPr>
        <w:tc>
          <w:tcPr>
            <w:tcW w:w="205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5" w:type="pct"/>
            <w:shd w:val="clear" w:color="auto" w:fill="auto"/>
          </w:tcPr>
          <w:p w:rsidR="003263C0" w:rsidRPr="007A4D45" w:rsidRDefault="003263C0" w:rsidP="005C49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планирования расходов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 доля суммы изменений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бюджета </w:t>
            </w:r>
            <w:r w:rsidR="00580D3D">
              <w:rPr>
                <w:rFonts w:ascii="Times New Roman" w:hAnsi="Times New Roman" w:cs="Times New Roman"/>
                <w:b w:val="0"/>
                <w:sz w:val="24"/>
                <w:szCs w:val="24"/>
              </w:rPr>
              <w:t>Лучевого</w:t>
            </w:r>
            <w:r w:rsid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</w:t>
            </w:r>
            <w:r w:rsidR="005C494E" w:rsidRP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селения Лабинского района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(за исключением целевых  поступлений из 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краевого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042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7A4D45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 w:rsidR="00580D3D">
              <w:rPr>
                <w:rFonts w:ascii="Times New Roman" w:hAnsi="Times New Roman" w:cs="Times New Roman"/>
                <w:b w:val="0"/>
                <w:sz w:val="24"/>
                <w:szCs w:val="24"/>
              </w:rPr>
              <w:t>Лучевого</w:t>
            </w:r>
            <w:r w:rsidR="005C494E" w:rsidRP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Лабинского района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исключением целевых поступлений из 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краевого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бюджете </w:t>
            </w:r>
            <w:r w:rsidR="00580D3D">
              <w:rPr>
                <w:rFonts w:ascii="Times New Roman" w:hAnsi="Times New Roman" w:cs="Times New Roman"/>
                <w:b w:val="0"/>
                <w:sz w:val="24"/>
                <w:szCs w:val="24"/>
              </w:rPr>
              <w:t>Лучевого</w:t>
            </w:r>
            <w:r w:rsidR="005C494E" w:rsidRP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</w:t>
            </w:r>
            <w:r w:rsidR="005C494E" w:rsidRP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поселения Лабинского района</w:t>
            </w:r>
            <w:r w:rsidR="005C494E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 соответствующий период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3263C0" w:rsidRPr="007A4D45" w:rsidRDefault="003263C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 w:rsidR="00580D3D">
              <w:rPr>
                <w:rFonts w:ascii="Times New Roman" w:hAnsi="Times New Roman" w:cs="Times New Roman"/>
                <w:b w:val="0"/>
                <w:sz w:val="24"/>
                <w:szCs w:val="24"/>
              </w:rPr>
              <w:t>Лучевого</w:t>
            </w:r>
            <w:r w:rsidR="005C494E" w:rsidRPr="005C4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Лабинского района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2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22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9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765" w:type="pct"/>
            <w:shd w:val="clear" w:color="auto" w:fill="auto"/>
          </w:tcPr>
          <w:p w:rsidR="003263C0" w:rsidRPr="00233D6D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значение показателя свидетельствует о низком качестве работы ГРБС </w:t>
            </w:r>
            <w:r w:rsid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br/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 финансовому планированию.</w:t>
            </w:r>
          </w:p>
          <w:p w:rsidR="003263C0" w:rsidRPr="0074294C" w:rsidRDefault="003263C0" w:rsidP="00BA18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</w:t>
            </w:r>
            <w:r w:rsidR="00233D6D"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ние</w:t>
            </w:r>
            <w:r w:rsidR="00BA18A2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показателя менее 15%</w:t>
            </w:r>
          </w:p>
        </w:tc>
      </w:tr>
      <w:tr w:rsidR="00BA18A2" w:rsidRPr="002831ED" w:rsidTr="000C02AA">
        <w:trPr>
          <w:trHeight w:val="282"/>
        </w:trPr>
        <w:tc>
          <w:tcPr>
            <w:tcW w:w="20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2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  <w:shd w:val="clear" w:color="auto" w:fill="auto"/>
          </w:tcPr>
          <w:p w:rsidR="003263C0" w:rsidRPr="00233D6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A2" w:rsidRPr="0008016A" w:rsidTr="000C02AA">
        <w:trPr>
          <w:trHeight w:val="305"/>
        </w:trPr>
        <w:tc>
          <w:tcPr>
            <w:tcW w:w="205" w:type="pct"/>
            <w:shd w:val="clear" w:color="auto" w:fill="auto"/>
          </w:tcPr>
          <w:p w:rsidR="003263C0" w:rsidRPr="007A4D45" w:rsidRDefault="003263C0" w:rsidP="00D17FF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5" w:type="pct"/>
            <w:shd w:val="clear" w:color="auto" w:fill="auto"/>
          </w:tcPr>
          <w:p w:rsidR="003263C0" w:rsidRPr="007A4D45" w:rsidRDefault="003263C0" w:rsidP="00E13C0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Доля бюджетных ассигнований, формируемых в рамках </w:t>
            </w:r>
            <w:r w:rsidR="00E13C09" w:rsidRPr="00E13C09">
              <w:rPr>
                <w:rFonts w:ascii="Times New Roman" w:hAnsi="Times New Roman"/>
                <w:sz w:val="24"/>
                <w:szCs w:val="24"/>
              </w:rPr>
              <w:t xml:space="preserve">ведомственных целевых и муниципальных программ </w:t>
            </w:r>
          </w:p>
        </w:tc>
        <w:tc>
          <w:tcPr>
            <w:tcW w:w="1042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 = 100 * </w:t>
            </w: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</w:t>
            </w:r>
            <w:r w:rsidR="00951C77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сумма бюджетных ассигнований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формируемых в рамках</w:t>
            </w:r>
            <w:r w:rsidR="00E13C09" w:rsidRPr="00E13C0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ведомственных целевых и муниципальных программ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580D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5C494E" w:rsidRPr="005C494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</w:t>
            </w:r>
            <w:r w:rsidR="005C494E" w:rsidRPr="005C4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</w:t>
            </w:r>
            <w:r w:rsidRPr="004D4609">
              <w:rPr>
                <w:rFonts w:ascii="Times New Roman" w:hAnsi="Times New Roman"/>
                <w:sz w:val="24"/>
                <w:szCs w:val="24"/>
              </w:rPr>
              <w:t xml:space="preserve">на отчётный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(текущий) финансовый год</w:t>
            </w:r>
          </w:p>
        </w:tc>
        <w:tc>
          <w:tcPr>
            <w:tcW w:w="362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22" w:type="pct"/>
            <w:shd w:val="clear" w:color="auto" w:fill="auto"/>
          </w:tcPr>
          <w:p w:rsidR="003263C0" w:rsidRPr="007A4D45" w:rsidRDefault="00E13C09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pct"/>
            <w:shd w:val="clear" w:color="auto" w:fill="auto"/>
          </w:tcPr>
          <w:p w:rsidR="003263C0" w:rsidRPr="006214E5" w:rsidRDefault="003263C0" w:rsidP="00E13C0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доли бюджетных ассигнований ГРБС на отчётный (текущий) финансовый год, утверждённых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580D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5C494E" w:rsidRPr="005C494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на отчётный (текущий) финансовый год,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формируемых в рам</w:t>
            </w:r>
            <w:r w:rsidR="00E13C09"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r w:rsidR="00E13C09" w:rsidRPr="00E13C09">
              <w:rPr>
                <w:rFonts w:ascii="Times New Roman" w:hAnsi="Times New Roman"/>
                <w:sz w:val="24"/>
                <w:szCs w:val="24"/>
              </w:rPr>
              <w:t xml:space="preserve">ведомственных целевых и муниципальных программ </w:t>
            </w:r>
          </w:p>
        </w:tc>
      </w:tr>
      <w:tr w:rsidR="00BA18A2" w:rsidRPr="002831ED" w:rsidTr="000C02AA">
        <w:trPr>
          <w:trHeight w:val="268"/>
        </w:trPr>
        <w:tc>
          <w:tcPr>
            <w:tcW w:w="205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5" w:type="pct"/>
            <w:shd w:val="clear" w:color="auto" w:fill="auto"/>
          </w:tcPr>
          <w:p w:rsidR="003263C0" w:rsidRPr="00CC30AB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Доля своевременно утвер</w:t>
            </w:r>
            <w:r w:rsid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ждённых</w:t>
            </w:r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2" w:type="pct"/>
            <w:shd w:val="clear" w:color="auto" w:fill="auto"/>
          </w:tcPr>
          <w:p w:rsidR="003263C0" w:rsidRPr="002831ED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D17FFD">
            <w:pPr>
              <w:spacing w:after="0" w:line="230" w:lineRule="auto"/>
              <w:jc w:val="both"/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Кпг – количество своевременно утверждённых ПГ в отчётном периоде;</w:t>
            </w:r>
          </w:p>
          <w:p w:rsidR="003263C0" w:rsidRPr="002831ED" w:rsidRDefault="003263C0" w:rsidP="00595D84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Кви – общее количество вносимых изменений в </w:t>
            </w:r>
            <w:r w:rsidR="00595D84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2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9" w:type="pct"/>
            <w:shd w:val="clear" w:color="auto" w:fill="auto"/>
          </w:tcPr>
          <w:p w:rsidR="003263C0" w:rsidRPr="002831ED" w:rsidRDefault="003263C0" w:rsidP="00D17FFD">
            <w:pPr>
              <w:spacing w:line="230" w:lineRule="auto"/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A2" w:rsidRPr="002831ED" w:rsidTr="000C02AA">
        <w:trPr>
          <w:trHeight w:val="268"/>
        </w:trPr>
        <w:tc>
          <w:tcPr>
            <w:tcW w:w="205" w:type="pct"/>
            <w:shd w:val="clear" w:color="auto" w:fill="auto"/>
          </w:tcPr>
          <w:p w:rsidR="003263C0" w:rsidRPr="002831ED" w:rsidRDefault="003263C0" w:rsidP="0098672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5" w:type="pct"/>
            <w:shd w:val="clear" w:color="auto" w:fill="auto"/>
          </w:tcPr>
          <w:p w:rsidR="003263C0" w:rsidRPr="001A6C48" w:rsidRDefault="003263C0" w:rsidP="00E13C09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 w:rsidR="0047718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администрации </w:t>
            </w:r>
            <w:r w:rsidR="00580D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5C494E" w:rsidRPr="005C494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 </w:t>
            </w:r>
            <w:r w:rsidR="004D460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нформации о </w:t>
            </w:r>
            <w:r w:rsidR="00E13C09" w:rsidRPr="00E13C0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ведомственных целевых и </w:t>
            </w:r>
            <w:r w:rsidR="0047718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2" w:type="pct"/>
            <w:shd w:val="clear" w:color="auto" w:fill="auto"/>
          </w:tcPr>
          <w:p w:rsidR="003263C0" w:rsidRPr="002831ED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362" w:type="pct"/>
            <w:shd w:val="clear" w:color="auto" w:fill="auto"/>
          </w:tcPr>
          <w:p w:rsidR="003263C0" w:rsidRPr="002831ED" w:rsidRDefault="003263C0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3263C0" w:rsidRPr="002831ED" w:rsidRDefault="00986728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9" w:type="pct"/>
            <w:shd w:val="clear" w:color="auto" w:fill="auto"/>
          </w:tcPr>
          <w:p w:rsidR="003263C0" w:rsidRPr="002831ED" w:rsidRDefault="003263C0" w:rsidP="00C257B6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E13C09" w:rsidRPr="00E13C0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ведомственных целевых и муниципальных программ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 размещена на официальном сайте;</w:t>
            </w:r>
          </w:p>
          <w:p w:rsidR="003263C0" w:rsidRPr="002831ED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реализациине размещена на официальном сайте</w:t>
            </w:r>
          </w:p>
        </w:tc>
        <w:tc>
          <w:tcPr>
            <w:tcW w:w="76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A2" w:rsidRPr="0008016A" w:rsidTr="000C02AA">
        <w:trPr>
          <w:trHeight w:val="57"/>
        </w:trPr>
        <w:tc>
          <w:tcPr>
            <w:tcW w:w="20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5" w:type="pct"/>
            <w:shd w:val="clear" w:color="auto" w:fill="auto"/>
          </w:tcPr>
          <w:p w:rsidR="003263C0" w:rsidRPr="007A4D45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580D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Лучевого</w:t>
            </w:r>
            <w:r w:rsidR="005C494E" w:rsidRPr="005C494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Лабинского района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расходам</w:t>
            </w:r>
          </w:p>
        </w:tc>
        <w:tc>
          <w:tcPr>
            <w:tcW w:w="1042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9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A2" w:rsidRPr="0008016A" w:rsidTr="000C02AA">
        <w:trPr>
          <w:trHeight w:val="57"/>
        </w:trPr>
        <w:tc>
          <w:tcPr>
            <w:tcW w:w="20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5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Кассовое исполнение расходов в отчётном периоде</w:t>
            </w:r>
          </w:p>
        </w:tc>
        <w:tc>
          <w:tcPr>
            <w:tcW w:w="1042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100 * Е/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3263C0" w:rsidRPr="007A4D45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580D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5C494E" w:rsidRPr="005C494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362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2" w:type="pct"/>
            <w:shd w:val="clear" w:color="auto" w:fill="auto"/>
          </w:tcPr>
          <w:p w:rsidR="003263C0" w:rsidRPr="007A4D45" w:rsidRDefault="005B501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9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случае проведения мониторинга качества финансового менеджмента: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3263C0" w:rsidRPr="007A4D45" w:rsidRDefault="007A65F8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5" o:spid="_x0000_s1029" type="#_x0000_t87" style="position:absolute;left:0;text-align:left;margin-left:31.2pt;margin-top:2.4pt;width:12pt;height:3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"/>
              </w:pict>
            </w:r>
            <w:r w:rsidR="003263C0" w:rsidRPr="007A4D45">
              <w:rPr>
                <w:rFonts w:ascii="Times New Roman" w:hAnsi="Times New Roman"/>
                <w:sz w:val="24"/>
                <w:szCs w:val="24"/>
              </w:rPr>
              <w:t>Е (Р) = 1, если Р ≥ 25%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0, если Р&lt; 25%;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3263C0" w:rsidRPr="007A4D45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6 месяцев: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7A65F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Левая фигурная скобка 34" o:spid="_x0000_s1028" type="#_x0000_t87" style="position:absolute;left:0;text-align:left;margin-left:31.2pt;margin-top:1.75pt;width:12pt;height:34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"/>
              </w:pict>
            </w:r>
            <w:r w:rsidRPr="007A4D45">
              <w:rPr>
                <w:rFonts w:ascii="Times New Roman" w:hAnsi="Times New Roman"/>
                <w:sz w:val="24"/>
                <w:szCs w:val="24"/>
              </w:rPr>
              <w:t>, если Р ≥ 50%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0, если Р&lt; 50%;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7A4D45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9 месяцев: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7A65F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Левая фигурная скобка 33" o:spid="_x0000_s1027" type="#_x0000_t87" style="position:absolute;left:0;text-align:left;margin-left:31.2pt;margin-top:.2pt;width:12pt;height:34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"/>
              </w:pict>
            </w:r>
            <w:r w:rsidRPr="007A4D45">
              <w:rPr>
                <w:rFonts w:ascii="Times New Roman" w:hAnsi="Times New Roman"/>
                <w:sz w:val="24"/>
                <w:szCs w:val="24"/>
              </w:rPr>
              <w:t>, если Р ≥ 75%</w:t>
            </w:r>
          </w:p>
          <w:p w:rsidR="003263C0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0, если Р&lt; 75%</w:t>
            </w:r>
          </w:p>
          <w:p w:rsidR="00C257B6" w:rsidRPr="00C257B6" w:rsidRDefault="00C257B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65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характеризует уровень кассового исполнения расходов по отношению к общей сумме бюджетных ассигнований ГРБС</w:t>
            </w:r>
          </w:p>
        </w:tc>
      </w:tr>
      <w:tr w:rsidR="00BA18A2" w:rsidRPr="0008016A" w:rsidTr="000C02AA">
        <w:trPr>
          <w:trHeight w:val="57"/>
        </w:trPr>
        <w:tc>
          <w:tcPr>
            <w:tcW w:w="205" w:type="pct"/>
            <w:shd w:val="clear" w:color="auto" w:fill="auto"/>
          </w:tcPr>
          <w:p w:rsidR="003263C0" w:rsidRPr="007A4D45" w:rsidRDefault="003263C0" w:rsidP="0047718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47718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pct"/>
            <w:shd w:val="clear" w:color="auto" w:fill="auto"/>
          </w:tcPr>
          <w:p w:rsidR="003263C0" w:rsidRPr="007A4D45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42" w:type="pct"/>
            <w:shd w:val="clear" w:color="auto" w:fill="auto"/>
          </w:tcPr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 = Ко/Кн,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конец отчётного периода;</w:t>
            </w:r>
          </w:p>
          <w:p w:rsidR="003263C0" w:rsidRPr="007A4D45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начало отчётного года</w:t>
            </w:r>
          </w:p>
        </w:tc>
        <w:tc>
          <w:tcPr>
            <w:tcW w:w="362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2" w:type="pct"/>
            <w:shd w:val="clear" w:color="auto" w:fill="auto"/>
          </w:tcPr>
          <w:p w:rsidR="003263C0" w:rsidRPr="007A4D45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9" w:type="pct"/>
            <w:shd w:val="clear" w:color="auto" w:fill="auto"/>
          </w:tcPr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1, если Р&lt; 1;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Р = 1;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65" w:type="pct"/>
            <w:shd w:val="clear" w:color="auto" w:fill="auto"/>
          </w:tcPr>
          <w:p w:rsidR="003263C0" w:rsidRPr="009A7BCD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уровня просроченной кредиторской задолженности более чем на 10%.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й задолженности</w:t>
            </w:r>
          </w:p>
        </w:tc>
      </w:tr>
      <w:tr w:rsidR="00BA18A2" w:rsidRPr="002831ED" w:rsidTr="000C02AA">
        <w:trPr>
          <w:trHeight w:val="57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:rsidR="003263C0" w:rsidRPr="002831ED" w:rsidRDefault="003263C0" w:rsidP="0047718E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3.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5" w:type="pct"/>
            <w:shd w:val="clear" w:color="auto" w:fill="auto"/>
          </w:tcPr>
          <w:p w:rsidR="003263C0" w:rsidRPr="00A765C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Сумма, подлежащая взысканию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по исполнительным документам</w:t>
            </w:r>
          </w:p>
        </w:tc>
        <w:tc>
          <w:tcPr>
            <w:tcW w:w="1042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бюджета </w:t>
            </w:r>
            <w:r w:rsidR="00580D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CA2E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2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2" w:type="pct"/>
            <w:shd w:val="clear" w:color="auto" w:fill="auto"/>
          </w:tcPr>
          <w:p w:rsidR="003263C0" w:rsidRPr="002831ED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9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суммы,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за счёт средств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бюджета </w:t>
            </w:r>
            <w:r w:rsidR="00580D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CA2E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периода, по отношению к кассовому исполнению расходов ГРБС в отчётном периоде.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BA18A2" w:rsidRPr="0008016A" w:rsidTr="000C02AA">
        <w:trPr>
          <w:trHeight w:val="57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580D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Лучевого</w:t>
            </w:r>
            <w:r w:rsidR="00CA2EF0" w:rsidRPr="00CA2E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Лабинского района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доходам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A2" w:rsidRPr="0008016A" w:rsidTr="000C02AA">
        <w:trPr>
          <w:trHeight w:val="57"/>
        </w:trPr>
        <w:tc>
          <w:tcPr>
            <w:tcW w:w="205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4.1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pct"/>
            <w:shd w:val="clear" w:color="auto" w:fill="FFFFFF"/>
          </w:tcPr>
          <w:p w:rsidR="003263C0" w:rsidRPr="007A4D4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поступлениями в бюджет </w:t>
            </w:r>
            <w:r w:rsidR="00580D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CA2E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1042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3263C0" w:rsidRPr="00FC59D1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2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9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BA18A2" w:rsidRPr="0008016A" w:rsidTr="000C02AA">
        <w:trPr>
          <w:trHeight w:val="57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FFFFFF"/>
          </w:tcPr>
          <w:p w:rsidR="00604420" w:rsidRPr="00604420" w:rsidRDefault="003263C0" w:rsidP="00604420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  <w:r w:rsidR="00604420" w:rsidRPr="0060442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ГАДБ, содержащих:</w:t>
            </w:r>
          </w:p>
          <w:p w:rsidR="00604420" w:rsidRPr="00604420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0442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1) перечень главных администраторов доходов местного бюджета и главных администраторов источников финансирования дефицита местного бюджета;</w:t>
            </w:r>
          </w:p>
          <w:p w:rsidR="00604420" w:rsidRPr="00604420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0442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2) порядок и сроки внесения изменений в перечень главных администраторов доходов бюджета и перечень главных администраторов источников финансирования дефицита бюджета </w:t>
            </w:r>
            <w:r w:rsidR="00580D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Лучевого</w:t>
            </w:r>
            <w:r w:rsidRPr="0060442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Лабинского района;</w:t>
            </w:r>
          </w:p>
          <w:p w:rsidR="00604420" w:rsidRPr="00604420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3) </w:t>
            </w:r>
            <w:r w:rsidRPr="0060442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наделение </w:t>
            </w:r>
            <w:r w:rsidRPr="0060442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полномочиями администратора доходов местного бюджета </w:t>
            </w:r>
            <w:r w:rsidR="00580D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Лучевого</w:t>
            </w:r>
            <w:r w:rsidRPr="0060442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Лабинского района;</w:t>
            </w:r>
          </w:p>
          <w:p w:rsidR="003263C0" w:rsidRPr="00E41423" w:rsidRDefault="00604420" w:rsidP="00604420">
            <w:pPr>
              <w:tabs>
                <w:tab w:val="left" w:pos="0"/>
                <w:tab w:val="left" w:pos="32"/>
                <w:tab w:val="left" w:pos="220"/>
              </w:tabs>
              <w:spacing w:after="0" w:line="235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4) </w:t>
            </w:r>
            <w:r w:rsidRPr="0060442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наделение Совета </w:t>
            </w:r>
            <w:r w:rsidR="00580D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Лучевого</w:t>
            </w:r>
            <w:r w:rsidRPr="0060442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Лабинского района полномочиями главного администратора доходов местного бюджета.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 w:rsidRPr="00E414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shd w:val="clear" w:color="auto" w:fill="FFFFFF"/>
          </w:tcPr>
          <w:p w:rsidR="00604420" w:rsidRPr="00604420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2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044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0442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04420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1-4 настоящей строки;</w:t>
            </w:r>
          </w:p>
          <w:p w:rsidR="00604420" w:rsidRPr="00604420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2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044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0442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04420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1-3 настоящей строки;</w:t>
            </w:r>
          </w:p>
          <w:p w:rsidR="00604420" w:rsidRPr="00604420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2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044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0442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04420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1-4 настоящей строки;</w:t>
            </w:r>
          </w:p>
          <w:p w:rsidR="003263C0" w:rsidRPr="00E41423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2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044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0442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04420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1-4 настоящей строки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41D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="00D16CAA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CA2EF0">
              <w:rPr>
                <w:rFonts w:ascii="Times New Roman" w:hAnsi="Times New Roman"/>
                <w:sz w:val="24"/>
                <w:szCs w:val="24"/>
              </w:rPr>
              <w:t>а</w:t>
            </w:r>
            <w:r w:rsidR="00580D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CA2EF0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CA2EF0" w:rsidRPr="00CA2EF0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Лабинского района</w:t>
            </w:r>
          </w:p>
        </w:tc>
      </w:tr>
      <w:tr w:rsidR="00BA18A2" w:rsidRPr="0008016A" w:rsidTr="000C02AA">
        <w:trPr>
          <w:trHeight w:val="57"/>
        </w:trPr>
        <w:tc>
          <w:tcPr>
            <w:tcW w:w="20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2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A2" w:rsidRPr="0008016A" w:rsidTr="000C02AA">
        <w:trPr>
          <w:trHeight w:val="57"/>
        </w:trPr>
        <w:tc>
          <w:tcPr>
            <w:tcW w:w="20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Российской Федерации» (далее –  утверждённые формы)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16396C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BA18A2" w:rsidRPr="0008016A" w:rsidTr="000C02AA">
        <w:trPr>
          <w:trHeight w:val="57"/>
        </w:trPr>
        <w:tc>
          <w:tcPr>
            <w:tcW w:w="20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2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9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18A2" w:rsidRPr="002831ED" w:rsidTr="000C02AA">
        <w:trPr>
          <w:trHeight w:val="57"/>
        </w:trPr>
        <w:tc>
          <w:tcPr>
            <w:tcW w:w="205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5" w:type="pct"/>
            <w:shd w:val="clear" w:color="auto" w:fill="FFFFFF"/>
          </w:tcPr>
          <w:p w:rsidR="003263C0" w:rsidRPr="002831ED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 w:rsidR="005B501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2" w:type="pct"/>
            <w:shd w:val="clear" w:color="auto" w:fill="FFFFFF"/>
          </w:tcPr>
          <w:p w:rsidR="003263C0" w:rsidRPr="002831ED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 расчё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 показателя оценивается наличие предписаний по фактам выявленных нарушений по результатам проверок орган</w:t>
            </w:r>
            <w:r w:rsidR="008C3A2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ами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внутреннего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62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/>
          </w:tcPr>
          <w:p w:rsidR="003263C0" w:rsidRPr="002831ED" w:rsidRDefault="005B5016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8C3A24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3263C0" w:rsidRPr="007E18B7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E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P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 = 0, если присутствуют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 w:rsidR="00815D52"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ами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внутреннего </w:t>
            </w:r>
            <w:r w:rsidR="005B501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финансового контроля, в том числе </w:t>
            </w:r>
            <w:r w:rsid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br/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65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94E" w:rsidRDefault="005C494E" w:rsidP="005C4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63C0" w:rsidRDefault="003263C0" w:rsidP="005C4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18A2" w:rsidRPr="00A87D27" w:rsidRDefault="00BA18A2" w:rsidP="00BA18A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Исполняющий обязанности главы администрации</w:t>
      </w:r>
    </w:p>
    <w:p w:rsidR="00BA18A2" w:rsidRPr="00A87D27" w:rsidRDefault="00BA18A2" w:rsidP="00BA18A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Лучевого сельского поселения</w:t>
      </w:r>
    </w:p>
    <w:p w:rsidR="00BA18A2" w:rsidRPr="00A87D27" w:rsidRDefault="00BA18A2" w:rsidP="00BA18A2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Лабинского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D27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7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87D27">
        <w:rPr>
          <w:rFonts w:ascii="Times New Roman" w:hAnsi="Times New Roman"/>
          <w:sz w:val="28"/>
          <w:szCs w:val="28"/>
        </w:rPr>
        <w:t xml:space="preserve"> И.И. Яценко</w:t>
      </w:r>
    </w:p>
    <w:p w:rsidR="00BA18A2" w:rsidRDefault="00BA18A2" w:rsidP="005C4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BA18A2" w:rsidSect="000C02AA">
          <w:headerReference w:type="default" r:id="rId25"/>
          <w:headerReference w:type="first" r:id="rId26"/>
          <w:pgSz w:w="11906" w:h="16838"/>
          <w:pgMar w:top="142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CA2EF0" w:rsidRPr="00CA2EF0" w:rsidRDefault="00CA2EF0" w:rsidP="00CA2EF0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A2EF0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3</w:t>
      </w:r>
    </w:p>
    <w:p w:rsidR="00CA2EF0" w:rsidRPr="00CA2EF0" w:rsidRDefault="00CA2EF0" w:rsidP="00CA2EF0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CA2EF0" w:rsidRPr="00CA2EF0" w:rsidRDefault="00CA2EF0" w:rsidP="00CA2EF0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A2EF0">
        <w:rPr>
          <w:rFonts w:ascii="Times New Roman" w:hAnsi="Times New Roman"/>
          <w:sz w:val="28"/>
          <w:szCs w:val="28"/>
        </w:rPr>
        <w:t xml:space="preserve">к Порядку проведения мониторинга качества финансового менеджмента, осуществляемого главными распорядителями средств бюджета </w:t>
      </w:r>
      <w:r w:rsidR="00580D3D">
        <w:rPr>
          <w:rFonts w:ascii="Times New Roman" w:hAnsi="Times New Roman"/>
          <w:sz w:val="28"/>
          <w:szCs w:val="28"/>
        </w:rPr>
        <w:t>Лучевого</w:t>
      </w:r>
      <w:r w:rsidRPr="00CA2EF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A2EF0" w:rsidRPr="00CA2EF0" w:rsidRDefault="00CA2EF0" w:rsidP="00CA2EF0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CA2EF0">
        <w:rPr>
          <w:rFonts w:ascii="Times New Roman" w:hAnsi="Times New Roman"/>
          <w:sz w:val="28"/>
          <w:szCs w:val="28"/>
        </w:rPr>
        <w:t>Лабинского района</w:t>
      </w:r>
    </w:p>
    <w:p w:rsidR="00CA2EF0" w:rsidRPr="00CA2EF0" w:rsidRDefault="00CA2EF0" w:rsidP="00CA2EF0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</w:t>
      </w:r>
      <w:r w:rsidRPr="00930097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:rsidR="003263C0" w:rsidRDefault="00007687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распорядителями средств </w:t>
      </w:r>
      <w:r w:rsidR="003263C0" w:rsidRPr="00930097">
        <w:rPr>
          <w:rFonts w:ascii="Times New Roman" w:hAnsi="Times New Roman"/>
          <w:b/>
          <w:sz w:val="28"/>
          <w:szCs w:val="28"/>
        </w:rPr>
        <w:t xml:space="preserve">бюджета </w:t>
      </w:r>
      <w:r w:rsidR="00580D3D">
        <w:rPr>
          <w:rFonts w:ascii="Times New Roman" w:hAnsi="Times New Roman"/>
          <w:b/>
          <w:sz w:val="28"/>
          <w:szCs w:val="28"/>
        </w:rPr>
        <w:t>Лучевого</w:t>
      </w:r>
      <w:r w:rsidR="00CA2EF0" w:rsidRPr="00CA2EF0">
        <w:rPr>
          <w:rFonts w:ascii="Times New Roman" w:hAnsi="Times New Roman"/>
          <w:b/>
          <w:sz w:val="28"/>
          <w:szCs w:val="28"/>
        </w:rPr>
        <w:t xml:space="preserve"> сельского поселения Лабинского района</w:t>
      </w:r>
      <w:r w:rsidR="003263C0" w:rsidRPr="004D4609">
        <w:rPr>
          <w:rFonts w:ascii="Times New Roman" w:hAnsi="Times New Roman"/>
          <w:b/>
          <w:sz w:val="28"/>
          <w:szCs w:val="28"/>
        </w:rPr>
        <w:t>,</w:t>
      </w:r>
      <w:r w:rsidR="000C02AA">
        <w:rPr>
          <w:rFonts w:ascii="Times New Roman" w:hAnsi="Times New Roman"/>
          <w:b/>
          <w:sz w:val="28"/>
          <w:szCs w:val="28"/>
        </w:rPr>
        <w:t xml:space="preserve"> </w:t>
      </w:r>
      <w:r w:rsidR="003263C0">
        <w:rPr>
          <w:rFonts w:ascii="Times New Roman" w:hAnsi="Times New Roman"/>
          <w:b/>
          <w:sz w:val="28"/>
          <w:szCs w:val="28"/>
        </w:rPr>
        <w:t>на ___ _____________</w:t>
      </w:r>
      <w:r w:rsidR="003263C0"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687" w:rsidRPr="0001060B" w:rsidRDefault="00007687" w:rsidP="0000768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1060B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3263C0" w:rsidRPr="0001060B" w:rsidRDefault="00580D3D" w:rsidP="0000768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1060B">
        <w:rPr>
          <w:rFonts w:ascii="Times New Roman" w:hAnsi="Times New Roman"/>
          <w:bCs/>
          <w:iCs/>
          <w:sz w:val="24"/>
          <w:szCs w:val="24"/>
        </w:rPr>
        <w:t>Лучевого</w:t>
      </w:r>
      <w:r w:rsidR="00CA2EF0" w:rsidRPr="0001060B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Лабинского района </w:t>
      </w:r>
      <w:r w:rsidR="00007687" w:rsidRPr="0001060B">
        <w:rPr>
          <w:rFonts w:ascii="Times New Roman" w:hAnsi="Times New Roman"/>
          <w:bCs/>
          <w:iCs/>
          <w:sz w:val="24"/>
          <w:szCs w:val="24"/>
        </w:rPr>
        <w:t>________________</w:t>
      </w:r>
    </w:p>
    <w:p w:rsidR="003263C0" w:rsidRPr="0001060B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6556"/>
        <w:gridCol w:w="1502"/>
        <w:gridCol w:w="1318"/>
      </w:tblGrid>
      <w:tr w:rsidR="003263C0" w:rsidRPr="0001060B" w:rsidTr="00F20E78">
        <w:trPr>
          <w:trHeight w:val="611"/>
        </w:trPr>
        <w:tc>
          <w:tcPr>
            <w:tcW w:w="325" w:type="pct"/>
            <w:vAlign w:val="center"/>
          </w:tcPr>
          <w:p w:rsidR="003263C0" w:rsidRPr="0001060B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1060B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3263C0" w:rsidRPr="0001060B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3263C0" w:rsidRPr="0001060B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01060B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3263C0" w:rsidRPr="0001060B" w:rsidRDefault="003263C0" w:rsidP="003263C0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4955" w:type="pct"/>
        <w:tblInd w:w="108" w:type="dxa"/>
        <w:tblLayout w:type="fixed"/>
        <w:tblLook w:val="04A0"/>
      </w:tblPr>
      <w:tblGrid>
        <w:gridCol w:w="652"/>
        <w:gridCol w:w="6155"/>
        <w:gridCol w:w="1923"/>
        <w:gridCol w:w="1318"/>
      </w:tblGrid>
      <w:tr w:rsidR="003263C0" w:rsidRPr="0001060B" w:rsidTr="00BA18A2">
        <w:trPr>
          <w:trHeight w:val="57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6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60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60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60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 w:rsidR="00580D3D" w:rsidRPr="0001060B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0106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007687" w:rsidP="00CA2EF0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 w:rsidR="00580D3D" w:rsidRPr="0001060B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0106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 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 xml:space="preserve">(за исключением целевых поступлений из </w:t>
            </w:r>
            <w:r w:rsidR="00CA2EF0" w:rsidRPr="0001060B">
              <w:rPr>
                <w:rFonts w:ascii="Times New Roman" w:hAnsi="Times New Roman"/>
                <w:sz w:val="24"/>
                <w:szCs w:val="24"/>
              </w:rPr>
              <w:t>краево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го и федерального бюджетов и внесений изменений в решение о бюджете </w:t>
            </w:r>
            <w:r w:rsidR="00580D3D" w:rsidRPr="0001060B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0106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 xml:space="preserve"> на соответствующий период)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главных распорядителей средств </w:t>
            </w:r>
            <w:r w:rsidR="00007687" w:rsidRPr="0001060B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580D3D" w:rsidRPr="0001060B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0106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 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 xml:space="preserve">(далее – ГРБС) согласно сводной бюджетной росписи </w:t>
            </w:r>
            <w:r w:rsidR="00007687" w:rsidRPr="0001060B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580D3D" w:rsidRPr="0001060B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0106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00768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Сумма бюджетных ассигнований ГРБС на отчётный (текущий) финансовый год, формируемых в рамках </w:t>
            </w:r>
            <w:r w:rsidR="00604420" w:rsidRPr="0001060B">
              <w:rPr>
                <w:rFonts w:ascii="Times New Roman" w:hAnsi="Times New Roman"/>
                <w:sz w:val="24"/>
                <w:szCs w:val="24"/>
              </w:rPr>
              <w:t xml:space="preserve">ведомственных целевых и </w:t>
            </w:r>
            <w:r w:rsidR="00007687" w:rsidRPr="0001060B"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>х программ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Общая сумма бюджетных ассигнований ГРБС, предусмотренная </w:t>
            </w:r>
            <w:r w:rsidR="00007687" w:rsidRPr="0001060B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580D3D" w:rsidRPr="0001060B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0106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>на отчётный (текущий) финансов</w:t>
            </w:r>
            <w:r w:rsidR="00012CB3" w:rsidRPr="0001060B">
              <w:rPr>
                <w:rFonts w:ascii="Times New Roman" w:hAnsi="Times New Roman"/>
                <w:sz w:val="24"/>
                <w:szCs w:val="24"/>
              </w:rPr>
              <w:t>ый год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007687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6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E06145" w:rsidP="008A3C62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01060B">
              <w:rPr>
                <w:rFonts w:ascii="Times New Roman" w:hAnsi="Times New Roman"/>
                <w:spacing w:val="-4"/>
                <w:sz w:val="24"/>
                <w:szCs w:val="24"/>
              </w:rPr>
              <w:t>срока представления реестра расходных обязательств ГРБС до даты регистрации в муниципальное учрежде</w:t>
            </w:r>
            <w:r w:rsidR="008A3C62" w:rsidRPr="000106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ние </w:t>
            </w:r>
            <w:r w:rsidRPr="000106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</w:t>
            </w:r>
            <w:r w:rsidR="008A3C62" w:rsidRPr="0001060B">
              <w:rPr>
                <w:rFonts w:ascii="Times New Roman" w:hAnsi="Times New Roman"/>
                <w:spacing w:val="-4"/>
                <w:sz w:val="24"/>
                <w:szCs w:val="24"/>
              </w:rPr>
              <w:t>ым отделом</w:t>
            </w:r>
            <w:r w:rsidR="00BA18A2" w:rsidRPr="000106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A2EF0" w:rsidRPr="000106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администрации </w:t>
            </w:r>
            <w:r w:rsidR="00580D3D" w:rsidRPr="0001060B">
              <w:rPr>
                <w:rFonts w:ascii="Times New Roman" w:hAnsi="Times New Roman"/>
                <w:spacing w:val="-4"/>
                <w:sz w:val="24"/>
                <w:szCs w:val="24"/>
              </w:rPr>
              <w:t>Лучевого</w:t>
            </w:r>
            <w:r w:rsidR="00CA2EF0" w:rsidRPr="000106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</w:t>
            </w:r>
            <w:r w:rsidR="00CA2EF0" w:rsidRPr="0001060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поселения Лабинского района</w:t>
            </w:r>
            <w:r w:rsidR="00BA18A2" w:rsidRPr="000106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1060B">
              <w:rPr>
                <w:rFonts w:ascii="Times New Roman" w:hAnsi="Times New Roman"/>
                <w:spacing w:val="-4"/>
                <w:sz w:val="24"/>
                <w:szCs w:val="24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lastRenderedPageBreak/>
              <w:t>Дн.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ГРБС в отчётном </w:t>
            </w:r>
            <w:r w:rsidRPr="0001060B">
              <w:rPr>
                <w:rFonts w:ascii="Times New Roman" w:hAnsi="Times New Roman"/>
                <w:sz w:val="24"/>
                <w:szCs w:val="24"/>
              </w:rPr>
              <w:br/>
              <w:t>периоде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8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9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Средний объём кассовых расходов ГРБС </w:t>
            </w:r>
            <w:r w:rsidRPr="0001060B">
              <w:rPr>
                <w:rFonts w:ascii="Times New Roman" w:hAnsi="Times New Roman"/>
                <w:sz w:val="24"/>
                <w:szCs w:val="24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01060B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 xml:space="preserve"> учреждений по состоянию на конец отчётного периода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11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01060B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12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01060B">
              <w:rPr>
                <w:rFonts w:ascii="Times New Roman" w:hAnsi="Times New Roman"/>
                <w:sz w:val="24"/>
                <w:szCs w:val="24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13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Объём дебиторской задолженности по расчётам </w:t>
            </w:r>
            <w:r w:rsidRPr="0001060B">
              <w:rPr>
                <w:rFonts w:ascii="Times New Roman" w:hAnsi="Times New Roman"/>
                <w:sz w:val="24"/>
                <w:szCs w:val="24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14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 xml:space="preserve">  документам </w:t>
            </w:r>
            <w:r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 счёт средств бюджета </w:t>
            </w:r>
            <w:r w:rsidR="00580D3D"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Лучевого</w:t>
            </w:r>
            <w:r w:rsidR="00CA2EF0"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Лабинского района</w:t>
            </w:r>
            <w:r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15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</w:t>
            </w:r>
            <w:r w:rsidRPr="0001060B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администратору доходов бюджета </w:t>
            </w:r>
            <w:r w:rsidR="00580D3D" w:rsidRPr="0001060B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0106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 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>за отчётный период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3263C0" w:rsidRPr="0001060B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16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Правовой акт главного администратора доходов </w:t>
            </w:r>
            <w:r w:rsidRPr="0001060B"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 w:rsidR="00580D3D" w:rsidRPr="0001060B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0106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 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>по администрированию доходов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01060B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3263C0" w:rsidRPr="0001060B" w:rsidRDefault="00986728" w:rsidP="008A3C62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580D3D" w:rsidRPr="0001060B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0106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17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580D3D"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Лучевого</w:t>
            </w:r>
            <w:r w:rsidR="00CA2EF0"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Лабинского района </w:t>
            </w:r>
            <w:r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информации о </w:t>
            </w:r>
            <w:r w:rsidR="00604420"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ведомственных целевых и </w:t>
            </w:r>
            <w:r w:rsidR="000C1A1E"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01060B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3263C0" w:rsidRPr="0001060B" w:rsidRDefault="00986728" w:rsidP="008A3C62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580D3D" w:rsidRPr="0001060B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CA2EF0" w:rsidRPr="000106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 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(далее – ссылка)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18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Размещение на официальном сайте </w:t>
            </w:r>
            <w:r w:rsidR="000C1A1E" w:rsidRPr="0001060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администрации </w:t>
            </w:r>
            <w:r w:rsidR="00580D3D" w:rsidRPr="0001060B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Лучевого</w:t>
            </w:r>
            <w:r w:rsidR="006E2977" w:rsidRPr="0001060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поселения Лабинского района </w:t>
            </w:r>
            <w:r w:rsidR="006E2977" w:rsidRPr="0001060B">
              <w:rPr>
                <w:rFonts w:ascii="Times New Roman" w:hAnsi="Times New Roman"/>
                <w:sz w:val="24"/>
                <w:szCs w:val="24"/>
              </w:rPr>
              <w:t xml:space="preserve">информации о показателях бюджетной сметы муниципальных учреждений </w:t>
            </w:r>
            <w:r w:rsidR="00580D3D" w:rsidRPr="0001060B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6E2977" w:rsidRPr="000106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Размещение на официальном сайте </w:t>
            </w:r>
            <w:r w:rsidR="000C1A1E" w:rsidRPr="0001060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администрации </w:t>
            </w:r>
            <w:r w:rsidR="00580D3D" w:rsidRPr="0001060B">
              <w:rPr>
                <w:rFonts w:ascii="Times New Roman" w:hAnsi="Times New Roman"/>
                <w:snapToGrid w:val="0"/>
                <w:sz w:val="24"/>
                <w:szCs w:val="24"/>
              </w:rPr>
              <w:t>Лучевого</w:t>
            </w:r>
            <w:r w:rsidR="006E2977" w:rsidRPr="0001060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поселения Лабинского района отчета о финансовых результатах деятельности и об использовании закрепленного имущества муниципальных учреждений </w:t>
            </w:r>
            <w:r w:rsidR="00580D3D" w:rsidRPr="0001060B">
              <w:rPr>
                <w:rFonts w:ascii="Times New Roman" w:hAnsi="Times New Roman"/>
                <w:snapToGrid w:val="0"/>
                <w:sz w:val="24"/>
                <w:szCs w:val="24"/>
              </w:rPr>
              <w:t>Лучевого</w:t>
            </w:r>
            <w:r w:rsidR="006E2977" w:rsidRPr="0001060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20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 w:rsidRPr="0001060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независимой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2</w:t>
            </w:r>
            <w:r w:rsidR="008C04A2" w:rsidRPr="0001060B">
              <w:rPr>
                <w:rFonts w:ascii="Times New Roman" w:hAnsi="Times New Roman"/>
                <w:sz w:val="24"/>
                <w:szCs w:val="24"/>
              </w:rPr>
              <w:t>1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816D4" w:rsidRPr="0001060B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 xml:space="preserve">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1060B" w:rsidTr="00BA18A2">
        <w:trPr>
          <w:trHeight w:val="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01060B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2</w:t>
            </w:r>
            <w:r w:rsidR="008C04A2" w:rsidRPr="0001060B"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 w:rsidRPr="00010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01060B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 w:rsidR="002816D4" w:rsidRPr="0001060B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01060B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60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01060B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C77" w:rsidRPr="00930097" w:rsidRDefault="00951C77" w:rsidP="00326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250"/>
        <w:gridCol w:w="796"/>
        <w:gridCol w:w="1196"/>
        <w:gridCol w:w="3505"/>
      </w:tblGrid>
      <w:tr w:rsidR="003263C0" w:rsidRPr="00930097" w:rsidTr="000C02AA">
        <w:trPr>
          <w:trHeight w:val="30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0C02AA">
        <w:trPr>
          <w:trHeight w:val="30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="00C6543D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                 </w:t>
            </w:r>
            <w:r w:rsidR="00C6543D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</w:t>
            </w:r>
          </w:p>
        </w:tc>
      </w:tr>
      <w:tr w:rsidR="003263C0" w:rsidRPr="00930097" w:rsidTr="000C02AA">
        <w:trPr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0C02AA">
        <w:trPr>
          <w:trHeight w:val="30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C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0C02AA">
        <w:trPr>
          <w:trHeight w:val="30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C65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 </w:t>
            </w:r>
            <w:r w:rsidR="007C513C">
              <w:rPr>
                <w:rFonts w:ascii="Times New Roman" w:hAnsi="Times New Roman"/>
                <w:sz w:val="24"/>
                <w:szCs w:val="28"/>
              </w:rPr>
              <w:t xml:space="preserve">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(расшифровка подписи)  </w:t>
            </w:r>
            <w:r w:rsidR="00C6543D">
              <w:rPr>
                <w:rFonts w:ascii="Times New Roman" w:hAnsi="Times New Roman"/>
                <w:sz w:val="24"/>
                <w:szCs w:val="28"/>
              </w:rPr>
              <w:t>(т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>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0C02AA">
        <w:trPr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0C02AA">
        <w:trPr>
          <w:trHeight w:val="30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77" w:rsidRDefault="006E2977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8A2" w:rsidRPr="00A87D27" w:rsidRDefault="00BA18A2" w:rsidP="00BA18A2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D27">
              <w:rPr>
                <w:rFonts w:ascii="Times New Roman" w:hAnsi="Times New Roman"/>
                <w:sz w:val="28"/>
                <w:szCs w:val="28"/>
              </w:rPr>
              <w:t>Исполняющий обязанности главы администрации</w:t>
            </w:r>
          </w:p>
          <w:p w:rsidR="00BA18A2" w:rsidRPr="00A87D27" w:rsidRDefault="00BA18A2" w:rsidP="00BA18A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D27">
              <w:rPr>
                <w:rFonts w:ascii="Times New Roman" w:hAnsi="Times New Roman"/>
                <w:sz w:val="28"/>
                <w:szCs w:val="28"/>
              </w:rPr>
              <w:t>Лучевого сельского поселения</w:t>
            </w:r>
          </w:p>
          <w:p w:rsidR="00BA18A2" w:rsidRPr="00A87D27" w:rsidRDefault="00BA18A2" w:rsidP="00BA18A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7D27">
              <w:rPr>
                <w:rFonts w:ascii="Times New Roman" w:hAnsi="Times New Roman"/>
                <w:sz w:val="28"/>
                <w:szCs w:val="28"/>
              </w:rPr>
              <w:t>Лабинского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D27">
              <w:rPr>
                <w:rFonts w:ascii="Times New Roman" w:hAnsi="Times New Roman"/>
                <w:sz w:val="28"/>
                <w:szCs w:val="28"/>
              </w:rPr>
              <w:t xml:space="preserve">района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7D27">
              <w:rPr>
                <w:rFonts w:ascii="Times New Roman" w:hAnsi="Times New Roman"/>
                <w:sz w:val="28"/>
                <w:szCs w:val="28"/>
              </w:rPr>
              <w:t xml:space="preserve">  И.И. Яценко</w:t>
            </w:r>
          </w:p>
          <w:p w:rsidR="00951C77" w:rsidRDefault="00951C77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2977" w:rsidRDefault="006E2977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6E2977" w:rsidRDefault="006E2977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6E2977" w:rsidRDefault="006E2977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6E2977" w:rsidRDefault="006E2977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6E2977" w:rsidRDefault="006E2977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6E2977" w:rsidRDefault="006E2977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6E2977" w:rsidRDefault="006E2977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6E2977" w:rsidRDefault="006E2977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6E2977" w:rsidRDefault="006E2977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6E2977" w:rsidRPr="006E2977" w:rsidRDefault="006E2977" w:rsidP="006E2977">
      <w:pPr>
        <w:widowControl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6E2977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4</w:t>
      </w:r>
    </w:p>
    <w:p w:rsidR="006E2977" w:rsidRPr="006E2977" w:rsidRDefault="006E2977" w:rsidP="006E2977">
      <w:pPr>
        <w:widowControl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6E2977" w:rsidRPr="006E2977" w:rsidRDefault="006E2977" w:rsidP="006E2977">
      <w:pPr>
        <w:widowControl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6E2977">
        <w:rPr>
          <w:rFonts w:ascii="Times New Roman" w:hAnsi="Times New Roman"/>
          <w:sz w:val="28"/>
          <w:szCs w:val="28"/>
        </w:rPr>
        <w:t xml:space="preserve">к Порядку проведения мониторинга качества финансового менеджмента, осуществляемого главными распорядителями средств бюджета </w:t>
      </w:r>
      <w:r w:rsidR="00580D3D">
        <w:rPr>
          <w:rFonts w:ascii="Times New Roman" w:hAnsi="Times New Roman"/>
          <w:sz w:val="28"/>
          <w:szCs w:val="28"/>
        </w:rPr>
        <w:t>Лучевого</w:t>
      </w:r>
      <w:r w:rsidRPr="006E29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18A2">
        <w:rPr>
          <w:rFonts w:ascii="Times New Roman" w:hAnsi="Times New Roman"/>
          <w:sz w:val="28"/>
          <w:szCs w:val="28"/>
        </w:rPr>
        <w:t xml:space="preserve"> </w:t>
      </w:r>
      <w:r w:rsidRPr="006E2977">
        <w:rPr>
          <w:rFonts w:ascii="Times New Roman" w:hAnsi="Times New Roman"/>
          <w:sz w:val="28"/>
          <w:szCs w:val="28"/>
        </w:rPr>
        <w:t>Лабинского района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ежеквартального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:rsidR="006E2977" w:rsidRPr="006E2977" w:rsidRDefault="003263C0" w:rsidP="006E2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распорядителями средств бюджета </w:t>
      </w:r>
      <w:r w:rsidR="00580D3D">
        <w:rPr>
          <w:rFonts w:ascii="Times New Roman" w:hAnsi="Times New Roman"/>
          <w:b/>
          <w:sz w:val="28"/>
          <w:szCs w:val="28"/>
        </w:rPr>
        <w:t>Лучевого</w:t>
      </w:r>
      <w:r w:rsidR="006E2977" w:rsidRPr="006E297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263C0" w:rsidRDefault="006E2977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977">
        <w:rPr>
          <w:rFonts w:ascii="Times New Roman" w:hAnsi="Times New Roman"/>
          <w:b/>
          <w:sz w:val="28"/>
          <w:szCs w:val="28"/>
        </w:rPr>
        <w:t>Лабинского района</w:t>
      </w:r>
      <w:r w:rsidR="003263C0">
        <w:rPr>
          <w:rFonts w:ascii="Times New Roman" w:hAnsi="Times New Roman"/>
          <w:b/>
          <w:sz w:val="28"/>
          <w:szCs w:val="28"/>
        </w:rPr>
        <w:t>,</w:t>
      </w:r>
      <w:r w:rsidR="007C513C">
        <w:rPr>
          <w:rFonts w:ascii="Times New Roman" w:hAnsi="Times New Roman"/>
          <w:b/>
          <w:sz w:val="28"/>
          <w:szCs w:val="28"/>
        </w:rPr>
        <w:t xml:space="preserve"> </w:t>
      </w:r>
      <w:r w:rsidR="003263C0">
        <w:rPr>
          <w:rFonts w:ascii="Times New Roman" w:hAnsi="Times New Roman"/>
          <w:b/>
          <w:sz w:val="28"/>
          <w:szCs w:val="28"/>
        </w:rPr>
        <w:t>на ___ _____________</w:t>
      </w:r>
      <w:r w:rsidR="003263C0"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Pr="00EE588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B5016" w:rsidRPr="00930097" w:rsidRDefault="005B5016" w:rsidP="005B501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6E2977" w:rsidRPr="006E2977" w:rsidRDefault="00580D3D" w:rsidP="006E297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Лучевого</w:t>
      </w:r>
      <w:r w:rsidR="006E2977" w:rsidRPr="006E2977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</w:t>
      </w:r>
    </w:p>
    <w:p w:rsidR="003263C0" w:rsidRDefault="006E2977" w:rsidP="006E297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2977">
        <w:rPr>
          <w:rFonts w:ascii="Times New Roman" w:hAnsi="Times New Roman"/>
          <w:bCs/>
          <w:iCs/>
          <w:sz w:val="28"/>
          <w:szCs w:val="28"/>
        </w:rPr>
        <w:t xml:space="preserve">Лабинского района 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6391"/>
        <w:gridCol w:w="1650"/>
        <w:gridCol w:w="1318"/>
      </w:tblGrid>
      <w:tr w:rsidR="003263C0" w:rsidRPr="00C6543D" w:rsidTr="00F20E78">
        <w:trPr>
          <w:trHeight w:val="611"/>
        </w:trPr>
        <w:tc>
          <w:tcPr>
            <w:tcW w:w="333" w:type="pct"/>
            <w:vAlign w:val="center"/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3263C0" w:rsidRPr="00C6543D" w:rsidRDefault="003263C0" w:rsidP="003263C0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68"/>
        <w:gridCol w:w="6391"/>
        <w:gridCol w:w="1650"/>
        <w:gridCol w:w="1318"/>
      </w:tblGrid>
      <w:tr w:rsidR="003263C0" w:rsidRPr="00C6543D" w:rsidTr="00F20E78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4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43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43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816D4" w:rsidRPr="00C6543D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977" w:rsidRPr="00C6543D" w:rsidRDefault="002816D4" w:rsidP="006E297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 w:rsidR="00580D3D" w:rsidRPr="00C654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6E2977" w:rsidRPr="00C654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816D4" w:rsidRPr="00C6543D" w:rsidRDefault="006E2977" w:rsidP="006E297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Лабинского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C6543D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977" w:rsidRPr="00C6543D" w:rsidRDefault="002816D4" w:rsidP="006E297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 w:rsidR="00580D3D" w:rsidRPr="00C654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6E2977" w:rsidRPr="00C654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 </w:t>
            </w:r>
            <w:r w:rsidRPr="00C6543D">
              <w:rPr>
                <w:rFonts w:ascii="Times New Roman" w:hAnsi="Times New Roman"/>
                <w:sz w:val="24"/>
                <w:szCs w:val="24"/>
              </w:rPr>
              <w:t xml:space="preserve">(за исключением целевых поступлений из </w:t>
            </w:r>
            <w:r w:rsidR="006E2977" w:rsidRPr="00C6543D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Pr="00C6543D">
              <w:rPr>
                <w:rFonts w:ascii="Times New Roman" w:hAnsi="Times New Roman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 w:rsidR="00580D3D" w:rsidRPr="00C654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6E2977" w:rsidRPr="00C654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816D4" w:rsidRPr="00C6543D" w:rsidRDefault="006E2977" w:rsidP="006E297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Лабинского района</w:t>
            </w:r>
            <w:r w:rsidR="002816D4" w:rsidRPr="00C6543D">
              <w:rPr>
                <w:rFonts w:ascii="Times New Roman" w:hAnsi="Times New Roman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16D4" w:rsidRPr="00C6543D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C6543D" w:rsidRDefault="002816D4" w:rsidP="006E297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главных распорядителей средств бюджета </w:t>
            </w:r>
            <w:r w:rsidR="00580D3D" w:rsidRPr="00C654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6E2977" w:rsidRPr="00C654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 </w:t>
            </w:r>
            <w:r w:rsidRPr="00C6543D">
              <w:rPr>
                <w:rFonts w:ascii="Times New Roman" w:hAnsi="Times New Roman"/>
                <w:sz w:val="24"/>
                <w:szCs w:val="24"/>
              </w:rPr>
              <w:t xml:space="preserve">(далее – ГРБС) согласно сводной бюджетной росписи бюджета </w:t>
            </w:r>
            <w:r w:rsidR="00580D3D" w:rsidRPr="00C654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6E2977" w:rsidRPr="00C654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C6543D">
              <w:rPr>
                <w:rFonts w:ascii="Times New Roman" w:hAnsi="Times New Roman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C6543D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C6543D" w:rsidRDefault="002816D4" w:rsidP="002816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C6543D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C6543D" w:rsidRDefault="002816D4" w:rsidP="006E2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</w:t>
            </w:r>
            <w:r w:rsidR="00580D3D" w:rsidRPr="00C654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6E2977" w:rsidRPr="00C654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C6543D">
              <w:rPr>
                <w:rFonts w:ascii="Times New Roman" w:hAnsi="Times New Roman"/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C6543D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C6543D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6</w:t>
            </w:r>
            <w:r w:rsidR="002816D4" w:rsidRPr="00C65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C6543D" w:rsidRDefault="002816D4" w:rsidP="00C6543D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Объём просроченной кредиторской задолжен</w:t>
            </w:r>
            <w:r w:rsidRPr="00C6543D">
              <w:rPr>
                <w:rFonts w:ascii="Times New Roman" w:hAnsi="Times New Roman"/>
                <w:sz w:val="24"/>
                <w:szCs w:val="24"/>
              </w:rPr>
              <w:br/>
              <w:t>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16D4" w:rsidRPr="00C6543D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C6543D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2816D4" w:rsidRPr="00C65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C6543D" w:rsidRDefault="002816D4" w:rsidP="00C6543D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Объём просроченной кредиторской задолжен</w:t>
            </w:r>
            <w:r w:rsidRPr="00C6543D">
              <w:rPr>
                <w:rFonts w:ascii="Times New Roman" w:hAnsi="Times New Roman"/>
                <w:sz w:val="24"/>
                <w:szCs w:val="24"/>
              </w:rPr>
              <w:br/>
              <w:t xml:space="preserve">ности ГРБС и подведомственных </w:t>
            </w:r>
            <w:r w:rsidR="00986728" w:rsidRPr="00C6543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6543D">
              <w:rPr>
                <w:rFonts w:ascii="Times New Roman" w:hAnsi="Times New Roman"/>
                <w:sz w:val="24"/>
                <w:szCs w:val="24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C6543D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C6543D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8</w:t>
            </w:r>
            <w:r w:rsidR="002816D4" w:rsidRPr="00C65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C6543D" w:rsidRDefault="002816D4" w:rsidP="006E2977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C654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C654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C6543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C654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 счёт средств бюджета </w:t>
            </w:r>
            <w:r w:rsidR="00580D3D" w:rsidRPr="00C654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Лучевого</w:t>
            </w:r>
            <w:r w:rsidR="006E2977" w:rsidRPr="00C654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 Лабинского района</w:t>
            </w:r>
            <w:r w:rsidRPr="00C654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 w:rsidRPr="00C6543D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C6543D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C6543D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9</w:t>
            </w:r>
            <w:r w:rsidR="002816D4" w:rsidRPr="00C65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C6543D" w:rsidRDefault="002816D4" w:rsidP="00C85F5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C6543D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C6543D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1</w:t>
            </w:r>
            <w:r w:rsidR="00986728" w:rsidRPr="00C6543D">
              <w:rPr>
                <w:rFonts w:ascii="Times New Roman" w:hAnsi="Times New Roman"/>
                <w:sz w:val="24"/>
                <w:szCs w:val="24"/>
              </w:rPr>
              <w:t>0</w:t>
            </w:r>
            <w:r w:rsidRPr="00C65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C6543D" w:rsidRDefault="002816D4" w:rsidP="006E297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администратору доходов бюджета </w:t>
            </w:r>
            <w:r w:rsidR="00580D3D" w:rsidRPr="00C654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6E2977" w:rsidRPr="00C654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Лабинского района </w:t>
            </w:r>
            <w:r w:rsidRPr="00C6543D">
              <w:rPr>
                <w:rFonts w:ascii="Times New Roman" w:hAnsi="Times New Roman"/>
                <w:sz w:val="24"/>
                <w:szCs w:val="24"/>
              </w:rPr>
              <w:t>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C6543D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C6543D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1</w:t>
            </w:r>
            <w:r w:rsidR="00986728" w:rsidRPr="00C6543D">
              <w:rPr>
                <w:rFonts w:ascii="Times New Roman" w:hAnsi="Times New Roman"/>
                <w:sz w:val="24"/>
                <w:szCs w:val="24"/>
              </w:rPr>
              <w:t>1</w:t>
            </w:r>
            <w:r w:rsidRPr="00C65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77" w:rsidRPr="00C6543D" w:rsidRDefault="002816D4" w:rsidP="006E297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Правовой акт главного администратора доходов бюджета </w:t>
            </w:r>
            <w:r w:rsidR="00580D3D" w:rsidRPr="00C654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6E2977" w:rsidRPr="00C654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816D4" w:rsidRPr="00C6543D" w:rsidRDefault="006E2977" w:rsidP="006E297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Лабинского района </w:t>
            </w:r>
            <w:r w:rsidR="002816D4" w:rsidRPr="00C6543D">
              <w:rPr>
                <w:rFonts w:ascii="Times New Roman" w:hAnsi="Times New Roman"/>
                <w:sz w:val="24"/>
                <w:szCs w:val="24"/>
              </w:rPr>
              <w:t>по администрированию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C6543D" w:rsidRDefault="002816D4" w:rsidP="00866515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6E2977" w:rsidRPr="00C6543D" w:rsidRDefault="00986728" w:rsidP="006E2977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580D3D" w:rsidRPr="00C654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6E2977" w:rsidRPr="00C654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816D4" w:rsidRPr="00C6543D" w:rsidRDefault="006E2977" w:rsidP="006E2977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Лабинского района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C6543D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C6543D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C6543D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1</w:t>
            </w:r>
            <w:r w:rsidR="00986728" w:rsidRPr="00C6543D">
              <w:rPr>
                <w:rFonts w:ascii="Times New Roman" w:hAnsi="Times New Roman"/>
                <w:sz w:val="24"/>
                <w:szCs w:val="24"/>
              </w:rPr>
              <w:t>2</w:t>
            </w:r>
            <w:r w:rsidRPr="00C65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C6543D" w:rsidRDefault="002816D4" w:rsidP="00986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ИОГВ информации о </w:t>
            </w:r>
            <w:r w:rsidR="00604420" w:rsidRPr="00C654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ведомственных целевых и </w:t>
            </w:r>
            <w:r w:rsidR="00986728" w:rsidRPr="00C654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C6543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программах и фактических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C6543D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6E2977" w:rsidRPr="00C6543D" w:rsidRDefault="00986728" w:rsidP="006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580D3D" w:rsidRPr="00C6543D">
              <w:rPr>
                <w:rFonts w:ascii="Times New Roman" w:hAnsi="Times New Roman"/>
                <w:sz w:val="24"/>
                <w:szCs w:val="24"/>
              </w:rPr>
              <w:t>Лучевого</w:t>
            </w:r>
            <w:r w:rsidR="006E2977" w:rsidRPr="00C654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816D4" w:rsidRPr="00C6543D" w:rsidRDefault="006E2977" w:rsidP="006E2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Лабинского района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C6543D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Pr="00C6543D" w:rsidRDefault="003263C0" w:rsidP="003263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C6543D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C6543D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C6543D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C6543D" w:rsidRDefault="003263C0" w:rsidP="00C65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6543D" w:rsidRPr="00C6543D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C6543D">
              <w:rPr>
                <w:rFonts w:ascii="Times New Roman" w:hAnsi="Times New Roman"/>
                <w:sz w:val="24"/>
                <w:szCs w:val="24"/>
              </w:rPr>
              <w:t>(подпись)                    (расшифровка подписи)</w:t>
            </w:r>
          </w:p>
        </w:tc>
      </w:tr>
      <w:tr w:rsidR="003263C0" w:rsidRPr="00C6543D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C6543D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C6543D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C6543D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C6543D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C6543D" w:rsidRDefault="003263C0" w:rsidP="00C65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 xml:space="preserve">                          (должность)           (подпись)   (расшифровка подписи)  (телефон)</w:t>
            </w:r>
          </w:p>
        </w:tc>
      </w:tr>
      <w:tr w:rsidR="003263C0" w:rsidRPr="00C6543D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C6543D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C6543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C6543D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C6543D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3D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</w:tc>
      </w:tr>
    </w:tbl>
    <w:p w:rsidR="002D5B17" w:rsidRDefault="002D5B17" w:rsidP="00BA18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18A2" w:rsidRPr="00A87D27" w:rsidRDefault="00BA18A2" w:rsidP="00BA18A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Исполняющий обязанности главы администрации</w:t>
      </w:r>
    </w:p>
    <w:p w:rsidR="00BA18A2" w:rsidRPr="00A87D27" w:rsidRDefault="00BA18A2" w:rsidP="00BA18A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Лучевого сельского поселения</w:t>
      </w:r>
    </w:p>
    <w:p w:rsidR="00BA18A2" w:rsidRPr="00A87D27" w:rsidRDefault="00BA18A2" w:rsidP="00BA18A2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Лабинского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D27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7D27">
        <w:rPr>
          <w:rFonts w:ascii="Times New Roman" w:hAnsi="Times New Roman"/>
          <w:sz w:val="28"/>
          <w:szCs w:val="28"/>
        </w:rPr>
        <w:t xml:space="preserve">  И.И. Яценко</w:t>
      </w:r>
    </w:p>
    <w:p w:rsidR="002D5B17" w:rsidRDefault="002D5B1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2977" w:rsidRPr="006E2977" w:rsidRDefault="0001060B" w:rsidP="00754B55">
      <w:pPr>
        <w:widowControl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E2977" w:rsidRPr="006E2977">
        <w:rPr>
          <w:rFonts w:ascii="Times New Roman" w:hAnsi="Times New Roman"/>
          <w:sz w:val="28"/>
          <w:szCs w:val="28"/>
        </w:rPr>
        <w:t xml:space="preserve">риложение  </w:t>
      </w:r>
      <w:r w:rsidR="006E2977">
        <w:rPr>
          <w:rFonts w:ascii="Times New Roman" w:hAnsi="Times New Roman"/>
          <w:sz w:val="28"/>
          <w:szCs w:val="28"/>
        </w:rPr>
        <w:t>5</w:t>
      </w:r>
    </w:p>
    <w:p w:rsidR="006E2977" w:rsidRPr="006E2977" w:rsidRDefault="006E2977" w:rsidP="00754B55">
      <w:pPr>
        <w:widowControl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E2977" w:rsidRPr="006E2977" w:rsidRDefault="006E2977" w:rsidP="00754B55">
      <w:pPr>
        <w:widowControl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E2977">
        <w:rPr>
          <w:rFonts w:ascii="Times New Roman" w:hAnsi="Times New Roman"/>
          <w:sz w:val="28"/>
          <w:szCs w:val="28"/>
        </w:rPr>
        <w:t xml:space="preserve">к Порядку проведения мониторинга качества финансового менеджмента, осуществляемого главными распорядителями средств бюджета </w:t>
      </w:r>
      <w:r w:rsidR="00580D3D">
        <w:rPr>
          <w:rFonts w:ascii="Times New Roman" w:hAnsi="Times New Roman"/>
          <w:sz w:val="28"/>
          <w:szCs w:val="28"/>
        </w:rPr>
        <w:t>Лучевого</w:t>
      </w:r>
      <w:r w:rsidRPr="006E29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18A2">
        <w:rPr>
          <w:rFonts w:ascii="Times New Roman" w:hAnsi="Times New Roman"/>
          <w:sz w:val="28"/>
          <w:szCs w:val="28"/>
        </w:rPr>
        <w:t xml:space="preserve"> </w:t>
      </w:r>
      <w:r w:rsidRPr="006E2977">
        <w:rPr>
          <w:rFonts w:ascii="Times New Roman" w:hAnsi="Times New Roman"/>
          <w:sz w:val="28"/>
          <w:szCs w:val="28"/>
        </w:rPr>
        <w:t>Лабинского района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суммах бюджетных ассигнований на финансовое обеспечение </w:t>
      </w:r>
      <w:r>
        <w:rPr>
          <w:rFonts w:ascii="Times New Roman" w:hAnsi="Times New Roman"/>
          <w:b/>
          <w:sz w:val="28"/>
          <w:szCs w:val="28"/>
        </w:rPr>
        <w:br/>
      </w:r>
      <w:r w:rsidR="00986728">
        <w:rPr>
          <w:rFonts w:ascii="Times New Roman" w:hAnsi="Times New Roman"/>
          <w:b/>
          <w:sz w:val="28"/>
          <w:szCs w:val="28"/>
        </w:rPr>
        <w:t>муниципальных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  <w:r w:rsidR="00C654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 w:rsidR="005B5016">
        <w:rPr>
          <w:rFonts w:ascii="Times New Roman" w:hAnsi="Times New Roman"/>
          <w:bCs/>
          <w:iCs/>
          <w:sz w:val="28"/>
          <w:szCs w:val="28"/>
        </w:rPr>
        <w:t>бюджета</w:t>
      </w:r>
    </w:p>
    <w:p w:rsidR="006E2977" w:rsidRDefault="00580D3D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Лучевого</w:t>
      </w:r>
      <w:r w:rsidR="006E2977" w:rsidRPr="006E2977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</w:t>
      </w:r>
    </w:p>
    <w:p w:rsidR="003263C0" w:rsidRDefault="006E2977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2977">
        <w:rPr>
          <w:rFonts w:ascii="Times New Roman" w:hAnsi="Times New Roman"/>
          <w:bCs/>
          <w:iCs/>
          <w:sz w:val="28"/>
          <w:szCs w:val="28"/>
        </w:rPr>
        <w:t xml:space="preserve">Лабинского района 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0"/>
        <w:gridCol w:w="535"/>
        <w:gridCol w:w="261"/>
        <w:gridCol w:w="1196"/>
        <w:gridCol w:w="2938"/>
        <w:gridCol w:w="284"/>
        <w:gridCol w:w="355"/>
        <w:gridCol w:w="654"/>
        <w:gridCol w:w="3510"/>
        <w:gridCol w:w="1801"/>
      </w:tblGrid>
      <w:tr w:rsidR="003263C0" w:rsidRPr="005F06DD" w:rsidTr="00754B55">
        <w:trPr>
          <w:gridAfter w:val="4"/>
          <w:wAfter w:w="6320" w:type="dxa"/>
        </w:trPr>
        <w:tc>
          <w:tcPr>
            <w:tcW w:w="4785" w:type="dxa"/>
            <w:gridSpan w:val="2"/>
            <w:vAlign w:val="center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679" w:type="dxa"/>
            <w:gridSpan w:val="4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20___ г.</w:t>
            </w:r>
          </w:p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(отчётный(текущий) год)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Единица измерения: тыс. рублей</w:t>
            </w:r>
          </w:p>
        </w:tc>
      </w:tr>
      <w:tr w:rsidR="003263C0" w:rsidRPr="005F06DD" w:rsidTr="00754B55">
        <w:trPr>
          <w:gridAfter w:val="4"/>
          <w:wAfter w:w="6320" w:type="dxa"/>
        </w:trPr>
        <w:tc>
          <w:tcPr>
            <w:tcW w:w="4785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679" w:type="dxa"/>
            <w:gridSpan w:val="4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3263C0" w:rsidRPr="005F06DD" w:rsidTr="00754B55">
        <w:trPr>
          <w:gridAfter w:val="4"/>
          <w:wAfter w:w="6320" w:type="dxa"/>
        </w:trPr>
        <w:tc>
          <w:tcPr>
            <w:tcW w:w="4785" w:type="dxa"/>
            <w:gridSpan w:val="2"/>
          </w:tcPr>
          <w:p w:rsidR="003263C0" w:rsidRPr="005F06DD" w:rsidRDefault="003263C0" w:rsidP="005B501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Бюджетные ассигнования на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реализацию</w:t>
            </w:r>
            <w:r w:rsidR="00604420" w:rsidRPr="00604420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ведомственных целевых </w:t>
            </w:r>
            <w:r w:rsidR="00604420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и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муниципальных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программ, всего:</w:t>
            </w:r>
          </w:p>
        </w:tc>
        <w:tc>
          <w:tcPr>
            <w:tcW w:w="4679" w:type="dxa"/>
            <w:gridSpan w:val="4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754B55">
        <w:trPr>
          <w:gridAfter w:val="4"/>
          <w:wAfter w:w="6320" w:type="dxa"/>
        </w:trPr>
        <w:tc>
          <w:tcPr>
            <w:tcW w:w="4785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4679" w:type="dxa"/>
            <w:gridSpan w:val="4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754B55">
        <w:trPr>
          <w:gridAfter w:val="4"/>
          <w:wAfter w:w="6320" w:type="dxa"/>
        </w:trPr>
        <w:tc>
          <w:tcPr>
            <w:tcW w:w="4785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4679" w:type="dxa"/>
            <w:gridSpan w:val="4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754B55">
        <w:trPr>
          <w:gridAfter w:val="4"/>
          <w:wAfter w:w="6320" w:type="dxa"/>
        </w:trPr>
        <w:tc>
          <w:tcPr>
            <w:tcW w:w="4785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4679" w:type="dxa"/>
            <w:gridSpan w:val="4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754B55">
        <w:trPr>
          <w:gridAfter w:val="4"/>
          <w:wAfter w:w="6320" w:type="dxa"/>
        </w:trPr>
        <w:tc>
          <w:tcPr>
            <w:tcW w:w="4785" w:type="dxa"/>
            <w:gridSpan w:val="2"/>
          </w:tcPr>
          <w:p w:rsidR="003263C0" w:rsidRPr="005F06DD" w:rsidRDefault="003263C0" w:rsidP="003821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Бюджетные ассигнования главного распорядителя средств бюджета </w:t>
            </w:r>
            <w:r w:rsidR="00580D3D">
              <w:rPr>
                <w:rFonts w:ascii="Times New Roman" w:hAnsi="Times New Roman"/>
                <w:bCs/>
                <w:iCs/>
                <w:sz w:val="26"/>
                <w:szCs w:val="26"/>
              </w:rPr>
              <w:t>Лучевого</w:t>
            </w:r>
            <w:r w:rsidR="00754B55" w:rsidRPr="00754B5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сельского поселения Лабинского района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предусмотренные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решением о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бюджете </w:t>
            </w:r>
            <w:r w:rsidR="00580D3D">
              <w:rPr>
                <w:rFonts w:ascii="Times New Roman" w:hAnsi="Times New Roman"/>
                <w:bCs/>
                <w:iCs/>
                <w:sz w:val="26"/>
                <w:szCs w:val="26"/>
              </w:rPr>
              <w:t>Лучевого</w:t>
            </w:r>
            <w:r w:rsidR="00754B55" w:rsidRPr="00754B5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сельского поселения Лабинского района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на очередной (текущий) финансовый год</w:t>
            </w:r>
          </w:p>
        </w:tc>
        <w:tc>
          <w:tcPr>
            <w:tcW w:w="4679" w:type="dxa"/>
            <w:gridSpan w:val="4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930097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11" w:type="dxa"/>
          <w:trHeight w:val="300"/>
        </w:trPr>
        <w:tc>
          <w:tcPr>
            <w:tcW w:w="10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965" w:type="dxa"/>
          <w:trHeight w:val="300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  (расшифровка подписи)</w:t>
            </w:r>
          </w:p>
        </w:tc>
      </w:tr>
      <w:tr w:rsidR="003263C0" w:rsidRPr="00930097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1" w:type="dxa"/>
          <w:trHeight w:val="300"/>
        </w:trPr>
        <w:tc>
          <w:tcPr>
            <w:tcW w:w="13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 </w:t>
            </w:r>
            <w:r w:rsidR="007C513C">
              <w:rPr>
                <w:rFonts w:ascii="Times New Roman" w:hAnsi="Times New Roman"/>
                <w:sz w:val="24"/>
                <w:szCs w:val="28"/>
              </w:rPr>
              <w:t xml:space="preserve">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>(расшифровка подписи) 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04" w:type="dxa"/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7C513C" w:rsidRPr="00A87D27" w:rsidRDefault="007C513C" w:rsidP="007C513C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D27">
              <w:rPr>
                <w:rFonts w:ascii="Times New Roman" w:hAnsi="Times New Roman"/>
                <w:sz w:val="28"/>
                <w:szCs w:val="28"/>
              </w:rPr>
              <w:t>Исполняющий обязанности главы администрации</w:t>
            </w:r>
          </w:p>
          <w:p w:rsidR="007C513C" w:rsidRPr="00A87D27" w:rsidRDefault="007C513C" w:rsidP="007C513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D27">
              <w:rPr>
                <w:rFonts w:ascii="Times New Roman" w:hAnsi="Times New Roman"/>
                <w:sz w:val="28"/>
                <w:szCs w:val="28"/>
              </w:rPr>
              <w:t>Лучевого сельского поселения</w:t>
            </w:r>
          </w:p>
          <w:p w:rsidR="007C513C" w:rsidRPr="00A87D27" w:rsidRDefault="007C513C" w:rsidP="007C513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7D27">
              <w:rPr>
                <w:rFonts w:ascii="Times New Roman" w:hAnsi="Times New Roman"/>
                <w:sz w:val="28"/>
                <w:szCs w:val="28"/>
              </w:rPr>
              <w:t>Лабинского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D27">
              <w:rPr>
                <w:rFonts w:ascii="Times New Roman" w:hAnsi="Times New Roman"/>
                <w:sz w:val="28"/>
                <w:szCs w:val="28"/>
              </w:rPr>
              <w:t xml:space="preserve">района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7D27">
              <w:rPr>
                <w:rFonts w:ascii="Times New Roman" w:hAnsi="Times New Roman"/>
                <w:sz w:val="28"/>
                <w:szCs w:val="28"/>
              </w:rPr>
              <w:t xml:space="preserve">  И.И. Яценко</w:t>
            </w:r>
          </w:p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C6543D">
          <w:pgSz w:w="11906" w:h="16838"/>
          <w:pgMar w:top="568" w:right="707" w:bottom="568" w:left="1276" w:header="708" w:footer="708" w:gutter="0"/>
          <w:pgNumType w:start="1"/>
          <w:cols w:space="708"/>
          <w:titlePg/>
          <w:docGrid w:linePitch="360"/>
        </w:sectPr>
      </w:pPr>
    </w:p>
    <w:p w:rsidR="00754B55" w:rsidRPr="00754B55" w:rsidRDefault="00754B55" w:rsidP="007C513C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754B55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6</w:t>
      </w:r>
    </w:p>
    <w:p w:rsidR="00754B55" w:rsidRPr="00754B55" w:rsidRDefault="00754B55" w:rsidP="007C513C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5F3AE5" w:rsidRDefault="00754B55" w:rsidP="007C513C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754B55">
        <w:rPr>
          <w:rFonts w:ascii="Times New Roman" w:hAnsi="Times New Roman"/>
          <w:sz w:val="28"/>
          <w:szCs w:val="28"/>
        </w:rPr>
        <w:t xml:space="preserve">к Порядку проведения мониторинга качества финансового менеджмента, осуществляемого главными распорядителями средств бюджета </w:t>
      </w:r>
      <w:r w:rsidR="00580D3D">
        <w:rPr>
          <w:rFonts w:ascii="Times New Roman" w:hAnsi="Times New Roman"/>
          <w:sz w:val="28"/>
          <w:szCs w:val="28"/>
        </w:rPr>
        <w:t>Лучевого</w:t>
      </w:r>
      <w:r w:rsidRPr="00754B5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54B55" w:rsidRPr="00754B55" w:rsidRDefault="00754B55" w:rsidP="007C513C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754B55">
        <w:rPr>
          <w:rFonts w:ascii="Times New Roman" w:hAnsi="Times New Roman"/>
          <w:sz w:val="28"/>
          <w:szCs w:val="28"/>
        </w:rPr>
        <w:t>Лабинского района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7C513C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внутреннего финансового контроля и внутреннего 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финансового аудита</w:t>
      </w:r>
      <w:r w:rsidR="007C5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D16CAA" w:rsidRDefault="005F3AE5" w:rsidP="005F3AE5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Финансовый отдел администрации </w:t>
      </w:r>
      <w:r w:rsidR="00580D3D">
        <w:rPr>
          <w:rFonts w:ascii="Times New Roman" w:hAnsi="Times New Roman"/>
          <w:bCs/>
          <w:iCs/>
          <w:sz w:val="28"/>
          <w:szCs w:val="28"/>
          <w:u w:val="single"/>
        </w:rPr>
        <w:t>Лучевого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сельского поселения </w:t>
      </w:r>
      <w:r w:rsidRPr="005F3AE5">
        <w:rPr>
          <w:rFonts w:ascii="Times New Roman" w:hAnsi="Times New Roman"/>
          <w:bCs/>
          <w:iCs/>
          <w:sz w:val="28"/>
          <w:szCs w:val="28"/>
          <w:u w:val="single"/>
        </w:rPr>
        <w:t>Лабинского района</w:t>
      </w:r>
      <w:r w:rsidR="003263C0" w:rsidRPr="00D16CAA">
        <w:rPr>
          <w:rFonts w:ascii="Times New Roman" w:hAnsi="Times New Roman"/>
          <w:bCs/>
          <w:iCs/>
          <w:sz w:val="28"/>
          <w:szCs w:val="28"/>
          <w:u w:val="single"/>
        </w:rPr>
        <w:t>,</w:t>
      </w:r>
    </w:p>
    <w:p w:rsidR="003263C0" w:rsidRPr="00D16CAA" w:rsidRDefault="003263C0" w:rsidP="005F3AE5">
      <w:pPr>
        <w:spacing w:after="0" w:line="240" w:lineRule="auto"/>
        <w:ind w:right="-314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16CAA">
        <w:rPr>
          <w:rFonts w:ascii="Times New Roman" w:hAnsi="Times New Roman"/>
          <w:bCs/>
          <w:iCs/>
          <w:sz w:val="28"/>
          <w:szCs w:val="28"/>
          <w:u w:val="single"/>
        </w:rPr>
        <w:t>главный распорядитель средств бюджета</w:t>
      </w:r>
      <w:r w:rsidR="007C513C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580D3D">
        <w:rPr>
          <w:rFonts w:ascii="Times New Roman" w:hAnsi="Times New Roman"/>
          <w:bCs/>
          <w:iCs/>
          <w:sz w:val="28"/>
          <w:szCs w:val="28"/>
          <w:u w:val="single"/>
        </w:rPr>
        <w:t>Лучевого</w:t>
      </w:r>
      <w:r w:rsidR="00E61932">
        <w:rPr>
          <w:rFonts w:ascii="Times New Roman" w:hAnsi="Times New Roman"/>
          <w:bCs/>
          <w:iCs/>
          <w:sz w:val="28"/>
          <w:szCs w:val="28"/>
          <w:u w:val="single"/>
        </w:rPr>
        <w:t xml:space="preserve"> сельского поселения </w:t>
      </w:r>
      <w:r w:rsidR="005F3AE5" w:rsidRPr="005F3AE5">
        <w:rPr>
          <w:rFonts w:ascii="Times New Roman" w:hAnsi="Times New Roman"/>
          <w:bCs/>
          <w:iCs/>
          <w:sz w:val="28"/>
          <w:szCs w:val="28"/>
          <w:u w:val="single"/>
        </w:rPr>
        <w:t>Лабинского района</w:t>
      </w:r>
    </w:p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43"/>
        <w:gridCol w:w="992"/>
        <w:gridCol w:w="2552"/>
        <w:gridCol w:w="2127"/>
        <w:gridCol w:w="2267"/>
      </w:tblGrid>
      <w:tr w:rsidR="00E61932" w:rsidRPr="00DA1740" w:rsidTr="007C513C">
        <w:tc>
          <w:tcPr>
            <w:tcW w:w="1242" w:type="dxa"/>
            <w:vAlign w:val="center"/>
          </w:tcPr>
          <w:p w:rsidR="00E61932" w:rsidRPr="00C6543D" w:rsidRDefault="00E61932" w:rsidP="005F3AE5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6543D">
              <w:rPr>
                <w:rFonts w:ascii="Times New Roman" w:hAnsi="Times New Roman"/>
                <w:bCs/>
                <w:iCs/>
              </w:rPr>
              <w:t xml:space="preserve">Наименование главного </w:t>
            </w:r>
            <w:r w:rsidRPr="00C6543D">
              <w:rPr>
                <w:rFonts w:ascii="Times New Roman" w:hAnsi="Times New Roman"/>
                <w:bCs/>
                <w:iCs/>
              </w:rPr>
              <w:br/>
              <w:t>распорядителя средств бюджета</w:t>
            </w:r>
            <w:r w:rsidR="007C513C" w:rsidRPr="00C6543D">
              <w:rPr>
                <w:rFonts w:ascii="Times New Roman" w:hAnsi="Times New Roman"/>
                <w:bCs/>
                <w:iCs/>
              </w:rPr>
              <w:t xml:space="preserve"> </w:t>
            </w:r>
            <w:r w:rsidR="00580D3D" w:rsidRPr="00C6543D">
              <w:rPr>
                <w:rFonts w:ascii="Times New Roman" w:hAnsi="Times New Roman"/>
                <w:bCs/>
                <w:iCs/>
              </w:rPr>
              <w:t>Лучевого</w:t>
            </w:r>
            <w:r w:rsidRPr="00C6543D">
              <w:rPr>
                <w:rFonts w:ascii="Times New Roman" w:hAnsi="Times New Roman"/>
                <w:bCs/>
                <w:iCs/>
              </w:rPr>
              <w:t xml:space="preserve"> сельского поселения</w:t>
            </w:r>
          </w:p>
          <w:p w:rsidR="00E61932" w:rsidRPr="00C6543D" w:rsidRDefault="00E61932" w:rsidP="005F3AE5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6543D">
              <w:rPr>
                <w:rFonts w:ascii="Times New Roman" w:hAnsi="Times New Roman"/>
                <w:bCs/>
                <w:iCs/>
              </w:rPr>
              <w:t>Лабинского района</w:t>
            </w:r>
          </w:p>
        </w:tc>
        <w:tc>
          <w:tcPr>
            <w:tcW w:w="2835" w:type="dxa"/>
            <w:gridSpan w:val="2"/>
            <w:vAlign w:val="center"/>
          </w:tcPr>
          <w:p w:rsidR="00E61932" w:rsidRPr="00C6543D" w:rsidRDefault="00E61932" w:rsidP="005F3AE5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6543D">
              <w:rPr>
                <w:rFonts w:ascii="Times New Roman" w:hAnsi="Times New Roman"/>
              </w:rPr>
              <w:t xml:space="preserve">Соответствие правовых актов </w:t>
            </w:r>
            <w:r w:rsidRPr="00C6543D">
              <w:rPr>
                <w:rFonts w:ascii="Times New Roman" w:hAnsi="Times New Roman"/>
                <w:bCs/>
                <w:iCs/>
              </w:rPr>
              <w:t>главных распорядителей средств бюджета</w:t>
            </w:r>
            <w:r w:rsidR="007C513C" w:rsidRPr="00C6543D">
              <w:rPr>
                <w:rFonts w:ascii="Times New Roman" w:hAnsi="Times New Roman"/>
                <w:bCs/>
                <w:iCs/>
              </w:rPr>
              <w:t xml:space="preserve"> </w:t>
            </w:r>
            <w:r w:rsidR="00580D3D" w:rsidRPr="00C6543D">
              <w:rPr>
                <w:rFonts w:ascii="Times New Roman" w:hAnsi="Times New Roman"/>
                <w:bCs/>
                <w:iCs/>
              </w:rPr>
              <w:t>Лучевого</w:t>
            </w:r>
            <w:r w:rsidRPr="00C6543D">
              <w:rPr>
                <w:rFonts w:ascii="Times New Roman" w:hAnsi="Times New Roman"/>
                <w:bCs/>
                <w:iCs/>
              </w:rPr>
              <w:t xml:space="preserve"> сельского поселения</w:t>
            </w:r>
          </w:p>
          <w:p w:rsidR="00E61932" w:rsidRPr="00C6543D" w:rsidRDefault="00E61932" w:rsidP="005F3AE5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6543D">
              <w:rPr>
                <w:rFonts w:ascii="Times New Roman" w:hAnsi="Times New Roman"/>
                <w:bCs/>
                <w:iCs/>
              </w:rPr>
              <w:t xml:space="preserve">Лабинского района </w:t>
            </w:r>
            <w:r w:rsidRPr="00C6543D">
              <w:rPr>
                <w:rFonts w:ascii="Times New Roman" w:hAnsi="Times New Roman"/>
              </w:rPr>
              <w:t xml:space="preserve">требованиям к организации внутреннего финансового контроля и внутреннего финансового аудита, </w:t>
            </w:r>
            <w:r w:rsidRPr="00C6543D">
              <w:rPr>
                <w:rFonts w:ascii="Times New Roman" w:hAnsi="Times New Roman"/>
              </w:rPr>
              <w:br/>
              <w:t xml:space="preserve">установленным нормативными правовыми актами Министерства финансов Российской </w:t>
            </w:r>
            <w:r w:rsidRPr="00C6543D">
              <w:rPr>
                <w:rFonts w:ascii="Times New Roman" w:hAnsi="Times New Roman"/>
                <w:spacing w:val="-4"/>
              </w:rPr>
              <w:t xml:space="preserve">Федерации </w:t>
            </w:r>
          </w:p>
        </w:tc>
        <w:tc>
          <w:tcPr>
            <w:tcW w:w="2552" w:type="dxa"/>
            <w:vAlign w:val="center"/>
          </w:tcPr>
          <w:p w:rsidR="00E61932" w:rsidRPr="00C6543D" w:rsidRDefault="00E61932" w:rsidP="00E61932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6543D">
              <w:rPr>
                <w:rFonts w:ascii="Times New Roman" w:hAnsi="Times New Roman"/>
              </w:rPr>
              <w:t xml:space="preserve">Общее количество подразделений </w:t>
            </w:r>
            <w:r w:rsidRPr="00C6543D">
              <w:rPr>
                <w:rFonts w:ascii="Times New Roman" w:hAnsi="Times New Roman"/>
                <w:bCs/>
                <w:iCs/>
              </w:rPr>
              <w:t xml:space="preserve">главных распорядителей средств бюджета </w:t>
            </w:r>
            <w:r w:rsidR="00580D3D" w:rsidRPr="00C6543D">
              <w:rPr>
                <w:rFonts w:ascii="Times New Roman" w:hAnsi="Times New Roman"/>
                <w:bCs/>
                <w:iCs/>
              </w:rPr>
              <w:t>Лучевого</w:t>
            </w:r>
            <w:r w:rsidRPr="00C6543D">
              <w:rPr>
                <w:rFonts w:ascii="Times New Roman" w:hAnsi="Times New Roman"/>
                <w:bCs/>
                <w:iCs/>
              </w:rPr>
              <w:t xml:space="preserve"> сельского поселения Лабинского района</w:t>
            </w:r>
            <w:r w:rsidRPr="00C6543D">
              <w:rPr>
                <w:rFonts w:ascii="Times New Roman" w:hAnsi="Times New Roman"/>
              </w:rPr>
              <w:t>, ответственных за результаты выполнения внутренних бюджетных процедур</w:t>
            </w:r>
          </w:p>
        </w:tc>
        <w:tc>
          <w:tcPr>
            <w:tcW w:w="4394" w:type="dxa"/>
            <w:gridSpan w:val="2"/>
            <w:vAlign w:val="center"/>
          </w:tcPr>
          <w:p w:rsidR="00E61932" w:rsidRPr="00C6543D" w:rsidRDefault="00E61932" w:rsidP="00D16CAA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</w:rPr>
            </w:pPr>
            <w:r w:rsidRPr="00C6543D">
              <w:rPr>
                <w:rFonts w:ascii="Times New Roman" w:hAnsi="Times New Roman"/>
                <w:snapToGrid w:val="0"/>
              </w:rPr>
              <w:t xml:space="preserve">Наличие предписаний по фактам выявленных нарушений </w:t>
            </w:r>
            <w:r w:rsidRPr="00C6543D">
              <w:rPr>
                <w:rFonts w:ascii="Times New Roman" w:hAnsi="Times New Roman"/>
                <w:snapToGrid w:val="0"/>
              </w:rPr>
              <w:br/>
              <w:t>по результатам проверок органов внутреннегофинансового контроля, внешнего ого финансового контроля, в том числе по подведомственным учреждениям</w:t>
            </w:r>
          </w:p>
        </w:tc>
      </w:tr>
      <w:tr w:rsidR="00E61932" w:rsidRPr="005F06DD" w:rsidTr="007C513C">
        <w:trPr>
          <w:trHeight w:val="725"/>
        </w:trPr>
        <w:tc>
          <w:tcPr>
            <w:tcW w:w="1242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43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6543D">
              <w:rPr>
                <w:rFonts w:ascii="Times New Roman" w:hAnsi="Times New Roman"/>
                <w:bCs/>
                <w:iCs/>
              </w:rPr>
              <w:t>соответствует</w:t>
            </w:r>
          </w:p>
        </w:tc>
        <w:tc>
          <w:tcPr>
            <w:tcW w:w="992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6543D">
              <w:rPr>
                <w:rFonts w:ascii="Times New Roman" w:hAnsi="Times New Roman"/>
                <w:bCs/>
                <w:iCs/>
              </w:rPr>
              <w:t>не соответствует</w:t>
            </w:r>
          </w:p>
        </w:tc>
        <w:tc>
          <w:tcPr>
            <w:tcW w:w="2552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7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6543D">
              <w:rPr>
                <w:rFonts w:ascii="Times New Roman" w:hAnsi="Times New Roman"/>
                <w:bCs/>
                <w:iCs/>
              </w:rPr>
              <w:t xml:space="preserve">нарушений </w:t>
            </w:r>
          </w:p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6543D">
              <w:rPr>
                <w:rFonts w:ascii="Times New Roman" w:hAnsi="Times New Roman"/>
                <w:bCs/>
                <w:iCs/>
              </w:rPr>
              <w:t>не выявлено</w:t>
            </w:r>
          </w:p>
        </w:tc>
        <w:tc>
          <w:tcPr>
            <w:tcW w:w="2267" w:type="dxa"/>
          </w:tcPr>
          <w:p w:rsidR="00E61932" w:rsidRPr="00C6543D" w:rsidRDefault="00E61932" w:rsidP="00E6193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6543D">
              <w:rPr>
                <w:rFonts w:ascii="Times New Roman" w:hAnsi="Times New Roman"/>
                <w:bCs/>
                <w:iCs/>
              </w:rPr>
              <w:t>выявлены нарушения (кол-во предписаний)</w:t>
            </w:r>
          </w:p>
        </w:tc>
      </w:tr>
      <w:tr w:rsidR="00E61932" w:rsidRPr="00DA1740" w:rsidTr="007C513C">
        <w:tc>
          <w:tcPr>
            <w:tcW w:w="1242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6543D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843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43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43D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43D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C6543D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2267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E61932" w:rsidRPr="005F06DD" w:rsidTr="007C513C">
        <w:tc>
          <w:tcPr>
            <w:tcW w:w="1242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843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52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7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267" w:type="dxa"/>
          </w:tcPr>
          <w:p w:rsidR="00E61932" w:rsidRPr="00C6543D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7C513C" w:rsidRDefault="007C513C" w:rsidP="005F3AE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C513C" w:rsidRDefault="007C513C" w:rsidP="005F3AE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C513C" w:rsidRPr="00A87D27" w:rsidRDefault="007C513C" w:rsidP="007C513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Исполняющий обязанности главы администрации</w:t>
      </w:r>
    </w:p>
    <w:p w:rsidR="007C513C" w:rsidRPr="00A87D27" w:rsidRDefault="007C513C" w:rsidP="007C513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Лучевого сельского поселения</w:t>
      </w:r>
    </w:p>
    <w:p w:rsidR="007C513C" w:rsidRPr="00A87D27" w:rsidRDefault="007C513C" w:rsidP="007C513C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87D27">
        <w:rPr>
          <w:rFonts w:ascii="Times New Roman" w:hAnsi="Times New Roman"/>
          <w:sz w:val="28"/>
          <w:szCs w:val="28"/>
        </w:rPr>
        <w:t>Лабинского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D27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7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87D27">
        <w:rPr>
          <w:rFonts w:ascii="Times New Roman" w:hAnsi="Times New Roman"/>
          <w:sz w:val="28"/>
          <w:szCs w:val="28"/>
        </w:rPr>
        <w:t xml:space="preserve"> И.И. Яценко</w:t>
      </w:r>
    </w:p>
    <w:p w:rsidR="0055496A" w:rsidRPr="005F3AE5" w:rsidRDefault="0055496A" w:rsidP="005F3AE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55496A" w:rsidRPr="005F3AE5" w:rsidSect="007C513C">
      <w:pgSz w:w="11906" w:h="16838"/>
      <w:pgMar w:top="1134" w:right="851" w:bottom="1134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5F" w:rsidRDefault="00A5025F" w:rsidP="000D2C58">
      <w:pPr>
        <w:spacing w:after="0" w:line="240" w:lineRule="auto"/>
      </w:pPr>
      <w:r>
        <w:separator/>
      </w:r>
    </w:p>
  </w:endnote>
  <w:endnote w:type="continuationSeparator" w:id="1">
    <w:p w:rsidR="00A5025F" w:rsidRDefault="00A5025F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5F" w:rsidRDefault="00A5025F" w:rsidP="000D2C58">
      <w:pPr>
        <w:spacing w:after="0" w:line="240" w:lineRule="auto"/>
      </w:pPr>
      <w:r>
        <w:separator/>
      </w:r>
    </w:p>
  </w:footnote>
  <w:footnote w:type="continuationSeparator" w:id="1">
    <w:p w:rsidR="00A5025F" w:rsidRDefault="00A5025F" w:rsidP="000D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99" w:rsidRPr="00457E15" w:rsidRDefault="00920599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99" w:rsidRPr="00671B82" w:rsidRDefault="00920599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99" w:rsidRPr="007C513C" w:rsidRDefault="00920599" w:rsidP="007C513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99" w:rsidRPr="000C02AA" w:rsidRDefault="00920599" w:rsidP="000C02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8D66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060B"/>
    <w:rsid w:val="0001150B"/>
    <w:rsid w:val="00011CE7"/>
    <w:rsid w:val="00012CB3"/>
    <w:rsid w:val="00012F28"/>
    <w:rsid w:val="00013006"/>
    <w:rsid w:val="000135AA"/>
    <w:rsid w:val="000142C8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4111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0141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02AA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5DE1"/>
    <w:rsid w:val="000E725E"/>
    <w:rsid w:val="000E7C06"/>
    <w:rsid w:val="000E7CC6"/>
    <w:rsid w:val="000F2BB2"/>
    <w:rsid w:val="000F31C3"/>
    <w:rsid w:val="000F423E"/>
    <w:rsid w:val="000F430D"/>
    <w:rsid w:val="000F54D9"/>
    <w:rsid w:val="000F55BC"/>
    <w:rsid w:val="000F5C36"/>
    <w:rsid w:val="000F65CD"/>
    <w:rsid w:val="000F78FA"/>
    <w:rsid w:val="001026DD"/>
    <w:rsid w:val="00102790"/>
    <w:rsid w:val="00104CC0"/>
    <w:rsid w:val="001050DD"/>
    <w:rsid w:val="001059E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3767A"/>
    <w:rsid w:val="00140553"/>
    <w:rsid w:val="00141C4F"/>
    <w:rsid w:val="0014464E"/>
    <w:rsid w:val="00146B13"/>
    <w:rsid w:val="00147F3B"/>
    <w:rsid w:val="0015308D"/>
    <w:rsid w:val="00153B29"/>
    <w:rsid w:val="00155333"/>
    <w:rsid w:val="0015639D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0D5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5EB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5A5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1F91"/>
    <w:rsid w:val="00293ED3"/>
    <w:rsid w:val="00293FA0"/>
    <w:rsid w:val="00294BE6"/>
    <w:rsid w:val="00295884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0A8"/>
    <w:rsid w:val="002D4D0F"/>
    <w:rsid w:val="002D5122"/>
    <w:rsid w:val="002D513E"/>
    <w:rsid w:val="002D570A"/>
    <w:rsid w:val="002D5B17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3F49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655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0B9A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DDB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4CA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1FD"/>
    <w:rsid w:val="004D23DC"/>
    <w:rsid w:val="004D2A97"/>
    <w:rsid w:val="004D2B6B"/>
    <w:rsid w:val="004D4526"/>
    <w:rsid w:val="004D4609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D3D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97D18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494E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3AE5"/>
    <w:rsid w:val="005F588B"/>
    <w:rsid w:val="005F5B30"/>
    <w:rsid w:val="005F6834"/>
    <w:rsid w:val="005F7946"/>
    <w:rsid w:val="005F7E02"/>
    <w:rsid w:val="00601842"/>
    <w:rsid w:val="00602379"/>
    <w:rsid w:val="006029D0"/>
    <w:rsid w:val="0060442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16CE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22E"/>
    <w:rsid w:val="006D440E"/>
    <w:rsid w:val="006D51DE"/>
    <w:rsid w:val="006D6A07"/>
    <w:rsid w:val="006D734E"/>
    <w:rsid w:val="006D777D"/>
    <w:rsid w:val="006E0605"/>
    <w:rsid w:val="006E1A95"/>
    <w:rsid w:val="006E2117"/>
    <w:rsid w:val="006E297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4B55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5F8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13C"/>
    <w:rsid w:val="007C542D"/>
    <w:rsid w:val="007C6849"/>
    <w:rsid w:val="007C68F1"/>
    <w:rsid w:val="007C742A"/>
    <w:rsid w:val="007D0155"/>
    <w:rsid w:val="007D01CE"/>
    <w:rsid w:val="007D0CC9"/>
    <w:rsid w:val="007D0F5D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3CF1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1171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BF8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0599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37CA0"/>
    <w:rsid w:val="009408D6"/>
    <w:rsid w:val="00941C31"/>
    <w:rsid w:val="00944901"/>
    <w:rsid w:val="00951686"/>
    <w:rsid w:val="00951C77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4F9C"/>
    <w:rsid w:val="0096563E"/>
    <w:rsid w:val="009667EC"/>
    <w:rsid w:val="00970705"/>
    <w:rsid w:val="00970E25"/>
    <w:rsid w:val="009710BD"/>
    <w:rsid w:val="009714DD"/>
    <w:rsid w:val="00971D19"/>
    <w:rsid w:val="0097233E"/>
    <w:rsid w:val="009729EA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E01"/>
    <w:rsid w:val="00992F49"/>
    <w:rsid w:val="00995EDE"/>
    <w:rsid w:val="00997634"/>
    <w:rsid w:val="009A154A"/>
    <w:rsid w:val="009A1B21"/>
    <w:rsid w:val="009A229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4860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08F"/>
    <w:rsid w:val="00A0032B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6174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5385"/>
    <w:rsid w:val="00A463A1"/>
    <w:rsid w:val="00A47427"/>
    <w:rsid w:val="00A5025F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87D27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175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652F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8A2"/>
    <w:rsid w:val="00BA1AD4"/>
    <w:rsid w:val="00BA1EF0"/>
    <w:rsid w:val="00BA206F"/>
    <w:rsid w:val="00BA3B5C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782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26D79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43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12E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2EF0"/>
    <w:rsid w:val="00CA389D"/>
    <w:rsid w:val="00CA495C"/>
    <w:rsid w:val="00CA65EA"/>
    <w:rsid w:val="00CA70C6"/>
    <w:rsid w:val="00CA7C95"/>
    <w:rsid w:val="00CB0E78"/>
    <w:rsid w:val="00CB3EC0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79E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2BAB"/>
    <w:rsid w:val="00D42FBB"/>
    <w:rsid w:val="00D43005"/>
    <w:rsid w:val="00D44847"/>
    <w:rsid w:val="00D4497B"/>
    <w:rsid w:val="00D44C11"/>
    <w:rsid w:val="00D46ED2"/>
    <w:rsid w:val="00D47E84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6009"/>
    <w:rsid w:val="00D7710D"/>
    <w:rsid w:val="00D773C3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0780A"/>
    <w:rsid w:val="00E10483"/>
    <w:rsid w:val="00E119AD"/>
    <w:rsid w:val="00E11DB4"/>
    <w:rsid w:val="00E11E55"/>
    <w:rsid w:val="00E122B7"/>
    <w:rsid w:val="00E13C09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469BA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15D2"/>
    <w:rsid w:val="00E61932"/>
    <w:rsid w:val="00E62A28"/>
    <w:rsid w:val="00E62CB2"/>
    <w:rsid w:val="00E62D54"/>
    <w:rsid w:val="00E65B5D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87AC1"/>
    <w:rsid w:val="00E87F19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8FC"/>
    <w:rsid w:val="00F3795A"/>
    <w:rsid w:val="00F37A3E"/>
    <w:rsid w:val="00F40030"/>
    <w:rsid w:val="00F42679"/>
    <w:rsid w:val="00F4398B"/>
    <w:rsid w:val="00F4443B"/>
    <w:rsid w:val="00F444A9"/>
    <w:rsid w:val="00F474A8"/>
    <w:rsid w:val="00F50D9D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385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locked/>
    <w:rsid w:val="00C26D79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26D79"/>
    <w:pPr>
      <w:widowControl w:val="0"/>
      <w:shd w:val="clear" w:color="auto" w:fill="FFFFFF"/>
      <w:spacing w:before="360" w:after="360" w:line="0" w:lineRule="atLeast"/>
    </w:pPr>
    <w:rPr>
      <w:rFonts w:eastAsia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locked/>
    <w:rsid w:val="00C26D79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26D79"/>
    <w:pPr>
      <w:widowControl w:val="0"/>
      <w:shd w:val="clear" w:color="auto" w:fill="FFFFFF"/>
      <w:spacing w:before="360" w:after="360" w:line="0" w:lineRule="atLeast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E5EC9-1C01-4C47-B8F3-4A4EB5B1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31</Pages>
  <Words>6621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44279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Администрация</cp:lastModifiedBy>
  <cp:revision>36</cp:revision>
  <cp:lastPrinted>2023-08-14T07:11:00Z</cp:lastPrinted>
  <dcterms:created xsi:type="dcterms:W3CDTF">2023-01-09T07:14:00Z</dcterms:created>
  <dcterms:modified xsi:type="dcterms:W3CDTF">2023-08-14T07:14:00Z</dcterms:modified>
</cp:coreProperties>
</file>