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57" w:rsidRPr="00862BCA" w:rsidRDefault="00A63357" w:rsidP="00A63357">
      <w:pPr>
        <w:jc w:val="center"/>
        <w:rPr>
          <w:sz w:val="27"/>
          <w:szCs w:val="27"/>
        </w:rPr>
      </w:pPr>
      <w:r w:rsidRPr="00862BCA">
        <w:rPr>
          <w:sz w:val="27"/>
          <w:szCs w:val="27"/>
        </w:rPr>
        <w:t>ИЗВЕЩЕНИЕ</w:t>
      </w:r>
    </w:p>
    <w:p w:rsidR="00A63357" w:rsidRPr="00862BCA" w:rsidRDefault="00A63357" w:rsidP="00A63357">
      <w:pPr>
        <w:jc w:val="center"/>
        <w:rPr>
          <w:sz w:val="27"/>
          <w:szCs w:val="27"/>
        </w:rPr>
      </w:pPr>
      <w:r w:rsidRPr="00862BCA">
        <w:rPr>
          <w:sz w:val="27"/>
          <w:szCs w:val="27"/>
        </w:rPr>
        <w:t>о предоставлении земельных участков</w:t>
      </w:r>
    </w:p>
    <w:p w:rsidR="00A63357" w:rsidRPr="00862BCA" w:rsidRDefault="00A63357" w:rsidP="00A63357">
      <w:pPr>
        <w:jc w:val="center"/>
        <w:rPr>
          <w:sz w:val="27"/>
          <w:szCs w:val="27"/>
        </w:rPr>
      </w:pPr>
      <w:r w:rsidRPr="00862BCA">
        <w:rPr>
          <w:sz w:val="27"/>
          <w:szCs w:val="27"/>
        </w:rPr>
        <w:t xml:space="preserve">для </w:t>
      </w:r>
      <w:r>
        <w:rPr>
          <w:sz w:val="27"/>
          <w:szCs w:val="27"/>
        </w:rPr>
        <w:t>ведения личного подсобного хозяйства</w:t>
      </w:r>
    </w:p>
    <w:p w:rsidR="00A63357" w:rsidRPr="00862BCA" w:rsidRDefault="00A63357" w:rsidP="00A63357">
      <w:pPr>
        <w:jc w:val="center"/>
        <w:rPr>
          <w:sz w:val="27"/>
          <w:szCs w:val="27"/>
        </w:rPr>
      </w:pPr>
    </w:p>
    <w:p w:rsidR="00A63357" w:rsidRPr="00862BCA" w:rsidRDefault="00A63357" w:rsidP="00A6335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62BCA">
        <w:rPr>
          <w:rFonts w:ascii="Times New Roman" w:hAnsi="Times New Roman" w:cs="Times New Roman"/>
          <w:sz w:val="27"/>
          <w:szCs w:val="27"/>
        </w:rPr>
        <w:t>Граждане</w:t>
      </w:r>
      <w:proofErr w:type="gramEnd"/>
      <w:r w:rsidRPr="00862BCA">
        <w:rPr>
          <w:rFonts w:ascii="Times New Roman" w:hAnsi="Times New Roman" w:cs="Times New Roman"/>
          <w:sz w:val="27"/>
          <w:szCs w:val="27"/>
        </w:rPr>
        <w:t xml:space="preserve"> заинтересованные в предоставлении земельных  участков, вправе в течение тридцати дней со дня опубликования и размещения извещения подавать заявления о намерении участвовать в аукционе на право заключения договора аренды земельных участков. Заявления подаются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"Интернет", с </w:t>
      </w:r>
      <w:r>
        <w:rPr>
          <w:rFonts w:ascii="Times New Roman" w:hAnsi="Times New Roman" w:cs="Times New Roman"/>
          <w:sz w:val="27"/>
          <w:szCs w:val="27"/>
        </w:rPr>
        <w:t xml:space="preserve">              10 сентября</w:t>
      </w:r>
      <w:r w:rsidRPr="00862BCA">
        <w:rPr>
          <w:rFonts w:ascii="Times New Roman" w:hAnsi="Times New Roman" w:cs="Times New Roman"/>
          <w:sz w:val="27"/>
          <w:szCs w:val="27"/>
        </w:rPr>
        <w:t xml:space="preserve"> 201</w:t>
      </w:r>
      <w:r>
        <w:rPr>
          <w:rFonts w:ascii="Times New Roman" w:hAnsi="Times New Roman" w:cs="Times New Roman"/>
          <w:sz w:val="27"/>
          <w:szCs w:val="27"/>
        </w:rPr>
        <w:t>8</w:t>
      </w:r>
      <w:r w:rsidRPr="00862BCA">
        <w:rPr>
          <w:rFonts w:ascii="Times New Roman" w:hAnsi="Times New Roman" w:cs="Times New Roman"/>
          <w:sz w:val="27"/>
          <w:szCs w:val="27"/>
        </w:rPr>
        <w:t xml:space="preserve"> года, по адресу: Краснодарский край, </w:t>
      </w:r>
      <w:proofErr w:type="gramStart"/>
      <w:r w:rsidRPr="00862BCA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862BCA">
        <w:rPr>
          <w:rFonts w:ascii="Times New Roman" w:hAnsi="Times New Roman" w:cs="Times New Roman"/>
          <w:sz w:val="27"/>
          <w:szCs w:val="27"/>
        </w:rPr>
        <w:t xml:space="preserve">. Лабинск,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Pr="00862BCA">
        <w:rPr>
          <w:rFonts w:ascii="Times New Roman" w:hAnsi="Times New Roman" w:cs="Times New Roman"/>
          <w:sz w:val="27"/>
          <w:szCs w:val="27"/>
        </w:rPr>
        <w:t xml:space="preserve">ул. Карла Маркса, 160, по рабочим дням: с </w:t>
      </w:r>
      <w:r>
        <w:rPr>
          <w:rFonts w:ascii="Times New Roman" w:hAnsi="Times New Roman" w:cs="Times New Roman"/>
          <w:sz w:val="27"/>
          <w:szCs w:val="27"/>
        </w:rPr>
        <w:t>8</w:t>
      </w:r>
      <w:r w:rsidRPr="00862BCA">
        <w:rPr>
          <w:rFonts w:ascii="Times New Roman" w:hAnsi="Times New Roman" w:cs="Times New Roman"/>
          <w:sz w:val="27"/>
          <w:szCs w:val="27"/>
        </w:rPr>
        <w:t>:00 до 1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862BCA">
        <w:rPr>
          <w:rFonts w:ascii="Times New Roman" w:hAnsi="Times New Roman" w:cs="Times New Roman"/>
          <w:sz w:val="27"/>
          <w:szCs w:val="27"/>
        </w:rPr>
        <w:t>:00 часов и 1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862BCA">
        <w:rPr>
          <w:rFonts w:ascii="Times New Roman" w:hAnsi="Times New Roman" w:cs="Times New Roman"/>
          <w:sz w:val="27"/>
          <w:szCs w:val="27"/>
        </w:rPr>
        <w:t xml:space="preserve">:00 до </w:t>
      </w:r>
      <w:r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Pr="00862BCA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6</w:t>
      </w:r>
      <w:r w:rsidRPr="00862BCA">
        <w:rPr>
          <w:rFonts w:ascii="Times New Roman" w:hAnsi="Times New Roman" w:cs="Times New Roman"/>
          <w:sz w:val="27"/>
          <w:szCs w:val="27"/>
        </w:rPr>
        <w:t xml:space="preserve">:00 часов, контактный телефон: 3-37-02, управление имущественных отношений администрации муниципального образования </w:t>
      </w:r>
      <w:proofErr w:type="spellStart"/>
      <w:r w:rsidRPr="00862BCA">
        <w:rPr>
          <w:rFonts w:ascii="Times New Roman" w:hAnsi="Times New Roman" w:cs="Times New Roman"/>
          <w:sz w:val="27"/>
          <w:szCs w:val="27"/>
        </w:rPr>
        <w:t>Лабинский</w:t>
      </w:r>
      <w:proofErr w:type="spellEnd"/>
      <w:r w:rsidRPr="00862BCA">
        <w:rPr>
          <w:rFonts w:ascii="Times New Roman" w:hAnsi="Times New Roman" w:cs="Times New Roman"/>
          <w:sz w:val="27"/>
          <w:szCs w:val="27"/>
        </w:rPr>
        <w:t xml:space="preserve"> район.</w:t>
      </w:r>
      <w:r>
        <w:rPr>
          <w:rFonts w:ascii="Times New Roman" w:hAnsi="Times New Roman" w:cs="Times New Roman"/>
          <w:sz w:val="27"/>
          <w:szCs w:val="27"/>
        </w:rPr>
        <w:t xml:space="preserve"> По указанному адресу и в указанное время заинтересованные лица вправе ознакомиться со схемой расположения земельного участка, в соответствии с которой предстоит образовать земельный участок.</w:t>
      </w:r>
      <w:r w:rsidRPr="00862BCA">
        <w:rPr>
          <w:rFonts w:ascii="Times New Roman" w:hAnsi="Times New Roman" w:cs="Times New Roman"/>
          <w:sz w:val="27"/>
          <w:szCs w:val="27"/>
        </w:rPr>
        <w:t xml:space="preserve"> Дата окончания приема заявлений 1</w:t>
      </w:r>
      <w:r>
        <w:rPr>
          <w:rFonts w:ascii="Times New Roman" w:hAnsi="Times New Roman" w:cs="Times New Roman"/>
          <w:sz w:val="27"/>
          <w:szCs w:val="27"/>
        </w:rPr>
        <w:t>6</w:t>
      </w:r>
      <w:r w:rsidRPr="00862BCA">
        <w:rPr>
          <w:rFonts w:ascii="Times New Roman" w:hAnsi="Times New Roman" w:cs="Times New Roman"/>
          <w:sz w:val="27"/>
          <w:szCs w:val="27"/>
        </w:rPr>
        <w:t>:00 часов  «</w:t>
      </w:r>
      <w:r>
        <w:rPr>
          <w:rFonts w:ascii="Times New Roman" w:hAnsi="Times New Roman" w:cs="Times New Roman"/>
          <w:sz w:val="27"/>
          <w:szCs w:val="27"/>
        </w:rPr>
        <w:t>09</w:t>
      </w:r>
      <w:r w:rsidRPr="00862BCA">
        <w:rPr>
          <w:rFonts w:ascii="Times New Roman" w:hAnsi="Times New Roman" w:cs="Times New Roman"/>
          <w:sz w:val="27"/>
          <w:szCs w:val="27"/>
        </w:rPr>
        <w:t xml:space="preserve">» </w:t>
      </w:r>
      <w:r>
        <w:rPr>
          <w:rFonts w:ascii="Times New Roman" w:hAnsi="Times New Roman" w:cs="Times New Roman"/>
          <w:sz w:val="27"/>
          <w:szCs w:val="27"/>
        </w:rPr>
        <w:t xml:space="preserve">октября            </w:t>
      </w:r>
      <w:r w:rsidRPr="00862BCA">
        <w:rPr>
          <w:rFonts w:ascii="Times New Roman" w:hAnsi="Times New Roman" w:cs="Times New Roman"/>
          <w:sz w:val="27"/>
          <w:szCs w:val="27"/>
        </w:rPr>
        <w:t xml:space="preserve"> 201</w:t>
      </w:r>
      <w:r>
        <w:rPr>
          <w:rFonts w:ascii="Times New Roman" w:hAnsi="Times New Roman" w:cs="Times New Roman"/>
          <w:sz w:val="27"/>
          <w:szCs w:val="27"/>
        </w:rPr>
        <w:t>8</w:t>
      </w:r>
      <w:r w:rsidRPr="00862BCA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A63357" w:rsidRPr="00862BCA" w:rsidRDefault="00A63357" w:rsidP="00A6335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62BCA">
        <w:rPr>
          <w:rFonts w:ascii="Times New Roman" w:hAnsi="Times New Roman" w:cs="Times New Roman"/>
          <w:sz w:val="27"/>
          <w:szCs w:val="27"/>
        </w:rPr>
        <w:t xml:space="preserve">Адреса земельных участков: </w:t>
      </w:r>
    </w:p>
    <w:p w:rsidR="00A63357" w:rsidRPr="001C2F45" w:rsidRDefault="00A63357" w:rsidP="00A63357">
      <w:pPr>
        <w:pStyle w:val="ConsPlusNormal"/>
        <w:numPr>
          <w:ilvl w:val="0"/>
          <w:numId w:val="1"/>
        </w:numPr>
        <w:ind w:left="360"/>
        <w:jc w:val="both"/>
        <w:rPr>
          <w:sz w:val="27"/>
          <w:szCs w:val="27"/>
        </w:rPr>
      </w:pPr>
      <w:proofErr w:type="gramStart"/>
      <w:r w:rsidRPr="00862BCA">
        <w:rPr>
          <w:rFonts w:ascii="Times New Roman" w:hAnsi="Times New Roman" w:cs="Times New Roman"/>
          <w:sz w:val="27"/>
          <w:szCs w:val="27"/>
        </w:rPr>
        <w:t xml:space="preserve">Краснодарский край, </w:t>
      </w:r>
      <w:proofErr w:type="spellStart"/>
      <w:r w:rsidRPr="00862BCA">
        <w:rPr>
          <w:rFonts w:ascii="Times New Roman" w:hAnsi="Times New Roman" w:cs="Times New Roman"/>
          <w:sz w:val="27"/>
          <w:szCs w:val="27"/>
        </w:rPr>
        <w:t>Лабинский</w:t>
      </w:r>
      <w:proofErr w:type="spellEnd"/>
      <w:r w:rsidRPr="00862BCA">
        <w:rPr>
          <w:rFonts w:ascii="Times New Roman" w:hAnsi="Times New Roman" w:cs="Times New Roman"/>
          <w:sz w:val="27"/>
          <w:szCs w:val="27"/>
        </w:rPr>
        <w:t xml:space="preserve"> район, </w:t>
      </w:r>
      <w:r>
        <w:rPr>
          <w:rFonts w:ascii="Times New Roman" w:hAnsi="Times New Roman" w:cs="Times New Roman"/>
          <w:sz w:val="27"/>
          <w:szCs w:val="27"/>
        </w:rPr>
        <w:t>пос. Луч</w:t>
      </w:r>
      <w:r w:rsidRPr="00862BCA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 xml:space="preserve"> ул. Седина, 6</w:t>
      </w:r>
      <w:r w:rsidRPr="00862BCA">
        <w:rPr>
          <w:rFonts w:ascii="Times New Roman" w:hAnsi="Times New Roman" w:cs="Times New Roman"/>
          <w:sz w:val="27"/>
          <w:szCs w:val="27"/>
        </w:rPr>
        <w:t xml:space="preserve">, площадь </w:t>
      </w:r>
      <w:r>
        <w:rPr>
          <w:rFonts w:ascii="Times New Roman" w:hAnsi="Times New Roman" w:cs="Times New Roman"/>
          <w:sz w:val="27"/>
          <w:szCs w:val="27"/>
        </w:rPr>
        <w:t xml:space="preserve">              3061</w:t>
      </w:r>
      <w:r w:rsidRPr="00862BCA">
        <w:rPr>
          <w:rFonts w:ascii="Times New Roman" w:hAnsi="Times New Roman" w:cs="Times New Roman"/>
          <w:sz w:val="27"/>
          <w:szCs w:val="27"/>
        </w:rPr>
        <w:t xml:space="preserve"> кв.м.</w:t>
      </w:r>
      <w:r>
        <w:rPr>
          <w:rFonts w:ascii="Times New Roman" w:hAnsi="Times New Roman" w:cs="Times New Roman"/>
          <w:sz w:val="27"/>
          <w:szCs w:val="27"/>
        </w:rPr>
        <w:t>;</w:t>
      </w:r>
      <w:proofErr w:type="gramEnd"/>
    </w:p>
    <w:p w:rsidR="00A63357" w:rsidRPr="000376EE" w:rsidRDefault="00A63357" w:rsidP="00A63357">
      <w:pPr>
        <w:pStyle w:val="ConsPlusNormal"/>
        <w:numPr>
          <w:ilvl w:val="0"/>
          <w:numId w:val="1"/>
        </w:numPr>
        <w:ind w:left="360"/>
        <w:jc w:val="both"/>
        <w:rPr>
          <w:sz w:val="27"/>
          <w:szCs w:val="27"/>
        </w:rPr>
      </w:pPr>
      <w:r w:rsidRPr="00862BCA">
        <w:rPr>
          <w:rFonts w:ascii="Times New Roman" w:hAnsi="Times New Roman" w:cs="Times New Roman"/>
          <w:sz w:val="27"/>
          <w:szCs w:val="27"/>
        </w:rPr>
        <w:t xml:space="preserve">Краснодарский край, </w:t>
      </w:r>
      <w:proofErr w:type="spellStart"/>
      <w:r w:rsidRPr="00862BCA">
        <w:rPr>
          <w:rFonts w:ascii="Times New Roman" w:hAnsi="Times New Roman" w:cs="Times New Roman"/>
          <w:sz w:val="27"/>
          <w:szCs w:val="27"/>
        </w:rPr>
        <w:t>Лабинский</w:t>
      </w:r>
      <w:proofErr w:type="spellEnd"/>
      <w:r w:rsidRPr="00862BCA">
        <w:rPr>
          <w:rFonts w:ascii="Times New Roman" w:hAnsi="Times New Roman" w:cs="Times New Roman"/>
          <w:sz w:val="27"/>
          <w:szCs w:val="27"/>
        </w:rPr>
        <w:t xml:space="preserve"> район, </w:t>
      </w:r>
      <w:r>
        <w:rPr>
          <w:rFonts w:ascii="Times New Roman" w:hAnsi="Times New Roman" w:cs="Times New Roman"/>
          <w:sz w:val="27"/>
          <w:szCs w:val="27"/>
        </w:rPr>
        <w:t>х. Соколихин, ул. Молодежная, 36/1</w:t>
      </w:r>
      <w:r w:rsidRPr="00862BCA">
        <w:rPr>
          <w:rFonts w:ascii="Times New Roman" w:hAnsi="Times New Roman" w:cs="Times New Roman"/>
          <w:sz w:val="27"/>
          <w:szCs w:val="27"/>
        </w:rPr>
        <w:t xml:space="preserve">, площадь </w:t>
      </w:r>
      <w:r>
        <w:rPr>
          <w:rFonts w:ascii="Times New Roman" w:hAnsi="Times New Roman" w:cs="Times New Roman"/>
          <w:sz w:val="27"/>
          <w:szCs w:val="27"/>
        </w:rPr>
        <w:t>4999</w:t>
      </w:r>
      <w:r w:rsidRPr="00862BCA">
        <w:rPr>
          <w:rFonts w:ascii="Times New Roman" w:hAnsi="Times New Roman" w:cs="Times New Roman"/>
          <w:sz w:val="27"/>
          <w:szCs w:val="27"/>
        </w:rPr>
        <w:t xml:space="preserve"> кв.м</w:t>
      </w:r>
      <w:proofErr w:type="gramStart"/>
      <w:r w:rsidRPr="00862BCA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A63357" w:rsidRDefault="00A63357" w:rsidP="00A63357">
      <w:pPr>
        <w:jc w:val="both"/>
        <w:rPr>
          <w:sz w:val="27"/>
          <w:szCs w:val="27"/>
        </w:rPr>
      </w:pPr>
      <w:r>
        <w:rPr>
          <w:sz w:val="27"/>
          <w:szCs w:val="27"/>
        </w:rPr>
        <w:t>Использование земельных участков и строительство</w:t>
      </w:r>
      <w:r w:rsidRPr="0054484B">
        <w:rPr>
          <w:sz w:val="27"/>
          <w:szCs w:val="27"/>
        </w:rPr>
        <w:t xml:space="preserve"> </w:t>
      </w:r>
      <w:r>
        <w:rPr>
          <w:sz w:val="27"/>
          <w:szCs w:val="27"/>
        </w:rPr>
        <w:t>возможно</w:t>
      </w:r>
      <w:r w:rsidRPr="0054484B">
        <w:rPr>
          <w:sz w:val="27"/>
          <w:szCs w:val="27"/>
        </w:rPr>
        <w:t xml:space="preserve"> только при условии   соблюдения    правового   режима   использования   земельных   участков в соответствии с зонированием, предусмотренным правилами землепользования и застройки сельских поселений.</w:t>
      </w:r>
    </w:p>
    <w:p w:rsidR="00A63357" w:rsidRPr="007F78D4" w:rsidRDefault="00A63357" w:rsidP="00A63357">
      <w:pPr>
        <w:jc w:val="center"/>
        <w:rPr>
          <w:sz w:val="27"/>
          <w:szCs w:val="27"/>
        </w:rPr>
      </w:pPr>
    </w:p>
    <w:p w:rsidR="00091B14" w:rsidRDefault="00091B14"/>
    <w:sectPr w:rsidR="00091B14" w:rsidSect="00AF5FED">
      <w:pgSz w:w="11906" w:h="16838"/>
      <w:pgMar w:top="851" w:right="567" w:bottom="567" w:left="1701" w:header="720" w:footer="720" w:gutter="0"/>
      <w:cols w:space="708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E1A42"/>
    <w:multiLevelType w:val="hybridMultilevel"/>
    <w:tmpl w:val="C56C458C"/>
    <w:lvl w:ilvl="0" w:tplc="9252DB7A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63357"/>
    <w:rsid w:val="00091B14"/>
    <w:rsid w:val="009F3718"/>
    <w:rsid w:val="00A63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5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2018-09-10T05:33:00Z</dcterms:created>
  <dcterms:modified xsi:type="dcterms:W3CDTF">2018-09-10T05:33:00Z</dcterms:modified>
</cp:coreProperties>
</file>