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23" w:rsidRDefault="00F2214B" w:rsidP="00A53B4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87DB4">
        <w:rPr>
          <w:rFonts w:ascii="Times New Roman" w:hAnsi="Times New Roman" w:cs="Times New Roman"/>
          <w:sz w:val="28"/>
          <w:szCs w:val="28"/>
        </w:rPr>
        <w:t xml:space="preserve"> </w:t>
      </w:r>
      <w:r w:rsidR="00451123" w:rsidRPr="00451123"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A53B45" w:rsidRDefault="00451123" w:rsidP="00A53B4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51123">
        <w:rPr>
          <w:rFonts w:ascii="Times New Roman" w:hAnsi="Times New Roman" w:cs="Times New Roman"/>
          <w:sz w:val="28"/>
          <w:szCs w:val="28"/>
        </w:rPr>
        <w:t>Южного ГУ Банка России</w:t>
      </w:r>
      <w:r w:rsidR="00A53B45" w:rsidRPr="00A53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995" w:rsidRPr="00A90995" w:rsidRDefault="00A53B45" w:rsidP="00A9099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0995" w:rsidRPr="00A90995">
        <w:rPr>
          <w:rFonts w:ascii="Times New Roman" w:hAnsi="Times New Roman" w:cs="Times New Roman"/>
          <w:sz w:val="28"/>
          <w:szCs w:val="28"/>
        </w:rPr>
        <w:t>О проведении опроса о качестве банкнот,</w:t>
      </w:r>
    </w:p>
    <w:p w:rsidR="00451123" w:rsidRPr="00A53B45" w:rsidRDefault="00A90995" w:rsidP="00A9099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90995">
        <w:rPr>
          <w:rFonts w:ascii="Times New Roman" w:hAnsi="Times New Roman" w:cs="Times New Roman"/>
          <w:sz w:val="28"/>
          <w:szCs w:val="28"/>
        </w:rPr>
        <w:t>находящихся в обращении</w:t>
      </w:r>
      <w:r w:rsidR="00A53B45">
        <w:rPr>
          <w:rFonts w:ascii="Times New Roman" w:hAnsi="Times New Roman" w:cs="Times New Roman"/>
          <w:sz w:val="28"/>
          <w:szCs w:val="28"/>
        </w:rPr>
        <w:t>»</w:t>
      </w:r>
    </w:p>
    <w:p w:rsidR="00451123" w:rsidRDefault="00451123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3B" w:rsidRPr="00C326FC" w:rsidRDefault="0066493B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FC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0EE3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3E0EE3" w:rsidRPr="00A5296A">
        <w:rPr>
          <w:rFonts w:ascii="Times New Roman" w:hAnsi="Times New Roman" w:cs="Times New Roman"/>
          <w:b/>
          <w:sz w:val="28"/>
          <w:szCs w:val="28"/>
        </w:rPr>
        <w:t>-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 xml:space="preserve">для доступа к </w:t>
      </w:r>
      <w:r w:rsidR="005777C6">
        <w:rPr>
          <w:rFonts w:ascii="Times New Roman" w:hAnsi="Times New Roman" w:cs="Times New Roman"/>
          <w:b/>
          <w:sz w:val="28"/>
          <w:szCs w:val="28"/>
        </w:rPr>
        <w:t>опросу</w:t>
      </w:r>
    </w:p>
    <w:p w:rsidR="007A1FA3" w:rsidRPr="007A1FA3" w:rsidRDefault="00A70E1B" w:rsidP="007A1FA3">
      <w:pPr>
        <w:ind w:left="1701"/>
        <w:rPr>
          <w:sz w:val="28"/>
          <w:szCs w:val="28"/>
        </w:rPr>
      </w:pPr>
      <w:hyperlink r:id="rId7" w:history="1">
        <w:r w:rsidR="007A1FA3" w:rsidRPr="007A1FA3">
          <w:rPr>
            <w:rStyle w:val="a3"/>
            <w:sz w:val="28"/>
            <w:szCs w:val="28"/>
          </w:rPr>
          <w:t>https://forms.yandex.ru/u/66faa18f90fa7bfdfc5f5e12/</w:t>
        </w:r>
      </w:hyperlink>
    </w:p>
    <w:p w:rsidR="007A1FA3" w:rsidRDefault="007A1FA3" w:rsidP="00A53B45">
      <w:pPr>
        <w:jc w:val="center"/>
        <w:rPr>
          <w:sz w:val="28"/>
          <w:szCs w:val="28"/>
        </w:rPr>
      </w:pPr>
    </w:p>
    <w:p w:rsidR="00540964" w:rsidRDefault="007A1FA3" w:rsidP="00A53B4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0EF5AE" wp14:editId="35F3C3CB">
            <wp:extent cx="4518837" cy="4518837"/>
            <wp:effectExtent l="0" t="0" r="0" b="0"/>
            <wp:docPr id="1" name="Рисунок 1" descr="C:\Users\03LeshukovAS\AppData\Local\Microsoft\Windows\INetCache\Content.Word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LeshukovAS\AppData\Local\Microsoft\Windows\INetCache\Content.Word\qr-cod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229" cy="455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964" w:rsidRPr="00A90995" w:rsidRDefault="00540964" w:rsidP="00540964">
      <w:pPr>
        <w:rPr>
          <w:sz w:val="28"/>
          <w:szCs w:val="28"/>
        </w:rPr>
      </w:pPr>
    </w:p>
    <w:p w:rsidR="00D62DB4" w:rsidRDefault="00D62DB4" w:rsidP="005409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E671F" w:rsidRDefault="004E671F" w:rsidP="004E671F">
      <w:pPr>
        <w:tabs>
          <w:tab w:val="left" w:pos="904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4E671F" w:rsidRDefault="004E671F" w:rsidP="004E671F">
      <w:pPr>
        <w:rPr>
          <w:rFonts w:ascii="Times New Roman" w:hAnsi="Times New Roman" w:cs="Times New Roman"/>
          <w:sz w:val="40"/>
          <w:szCs w:val="40"/>
        </w:rPr>
      </w:pPr>
    </w:p>
    <w:p w:rsidR="004E671F" w:rsidRDefault="004E671F" w:rsidP="004E671F">
      <w:pPr>
        <w:rPr>
          <w:rFonts w:ascii="Times New Roman" w:hAnsi="Times New Roman" w:cs="Times New Roman"/>
          <w:sz w:val="40"/>
          <w:szCs w:val="40"/>
        </w:rPr>
      </w:pPr>
    </w:p>
    <w:p w:rsidR="0066493B" w:rsidRPr="004E671F" w:rsidRDefault="0066493B" w:rsidP="004E671F">
      <w:pPr>
        <w:tabs>
          <w:tab w:val="left" w:pos="12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493B" w:rsidRPr="004E671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EAF" w:rsidRDefault="00D34EAF" w:rsidP="004E671F">
      <w:pPr>
        <w:spacing w:after="0" w:line="240" w:lineRule="auto"/>
      </w:pPr>
      <w:r>
        <w:separator/>
      </w:r>
    </w:p>
  </w:endnote>
  <w:endnote w:type="continuationSeparator" w:id="0">
    <w:p w:rsidR="00D34EAF" w:rsidRDefault="00D34EAF" w:rsidP="004E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EAF" w:rsidRDefault="00D34EAF" w:rsidP="004E671F">
      <w:pPr>
        <w:spacing w:after="0" w:line="240" w:lineRule="auto"/>
      </w:pPr>
      <w:r>
        <w:separator/>
      </w:r>
    </w:p>
  </w:footnote>
  <w:footnote w:type="continuationSeparator" w:id="0">
    <w:p w:rsidR="00D34EAF" w:rsidRDefault="00D34EAF" w:rsidP="004E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425008"/>
      <w:docPartObj>
        <w:docPartGallery w:val="Page Numbers (Top of Page)"/>
        <w:docPartUnique/>
      </w:docPartObj>
    </w:sdtPr>
    <w:sdtEndPr/>
    <w:sdtContent>
      <w:p w:rsidR="00DA5E75" w:rsidRDefault="007D658F">
        <w:pPr>
          <w:pStyle w:val="a9"/>
          <w:jc w:val="center"/>
        </w:pPr>
        <w:r>
          <w:t>4</w:t>
        </w:r>
      </w:p>
    </w:sdtContent>
  </w:sdt>
  <w:p w:rsidR="00DA5E75" w:rsidRDefault="00DA5E7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72"/>
    <w:rsid w:val="00187DB4"/>
    <w:rsid w:val="002658C1"/>
    <w:rsid w:val="00277739"/>
    <w:rsid w:val="002A25F1"/>
    <w:rsid w:val="00391F1B"/>
    <w:rsid w:val="003B7454"/>
    <w:rsid w:val="003E074D"/>
    <w:rsid w:val="003E0EE3"/>
    <w:rsid w:val="00414758"/>
    <w:rsid w:val="00451123"/>
    <w:rsid w:val="004E671F"/>
    <w:rsid w:val="00540964"/>
    <w:rsid w:val="005777C6"/>
    <w:rsid w:val="0066493B"/>
    <w:rsid w:val="007A1FA3"/>
    <w:rsid w:val="007D658F"/>
    <w:rsid w:val="008B0772"/>
    <w:rsid w:val="00A5296A"/>
    <w:rsid w:val="00A53B45"/>
    <w:rsid w:val="00A70E1B"/>
    <w:rsid w:val="00A90995"/>
    <w:rsid w:val="00C326FC"/>
    <w:rsid w:val="00D34EAF"/>
    <w:rsid w:val="00D62DB4"/>
    <w:rsid w:val="00DA5E75"/>
    <w:rsid w:val="00E22940"/>
    <w:rsid w:val="00E975FE"/>
    <w:rsid w:val="00F2214B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C2E43-C709-4321-97ED-53B640EA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4E671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E671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E671F"/>
    <w:rPr>
      <w:vertAlign w:val="superscript"/>
    </w:rPr>
  </w:style>
  <w:style w:type="paragraph" w:customStyle="1" w:styleId="Default">
    <w:name w:val="Default"/>
    <w:rsid w:val="00A53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A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5E75"/>
  </w:style>
  <w:style w:type="paragraph" w:styleId="ab">
    <w:name w:val="footer"/>
    <w:basedOn w:val="a"/>
    <w:link w:val="ac"/>
    <w:uiPriority w:val="99"/>
    <w:unhideWhenUsed/>
    <w:rsid w:val="00DA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forms.yandex.ru/u/66faa18f90fa7bfdfc5f5e1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6CB14-4434-4411-AD09-FB529DD2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Ксенцова Яна Юрьевна</dc:creator>
  <cp:keywords/>
  <dc:description/>
  <cp:lastModifiedBy>Ведмицкая Татьяна Анатольевна</cp:lastModifiedBy>
  <cp:revision>2</cp:revision>
  <dcterms:created xsi:type="dcterms:W3CDTF">2024-10-28T06:11:00Z</dcterms:created>
  <dcterms:modified xsi:type="dcterms:W3CDTF">2024-10-28T06:11:00Z</dcterms:modified>
</cp:coreProperties>
</file>