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19" w:rsidRDefault="00123319" w:rsidP="00123319">
      <w:pPr>
        <w:rPr>
          <w:noProof/>
        </w:rPr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67905" cy="847725"/>
            <wp:effectExtent l="0" t="0" r="0" b="0"/>
            <wp:docPr id="3" name="Рисунок 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990EC6">
        <w:t>ПРОЕКТ</w:t>
      </w:r>
      <w:r>
        <w:t xml:space="preserve">                     </w:t>
      </w:r>
    </w:p>
    <w:p w:rsidR="00123319" w:rsidRDefault="00123319" w:rsidP="00123319">
      <w:pPr>
        <w:jc w:val="center"/>
        <w:rPr>
          <w:b/>
          <w:bCs/>
          <w:szCs w:val="28"/>
        </w:rPr>
      </w:pPr>
    </w:p>
    <w:p w:rsidR="00123319" w:rsidRDefault="00123319" w:rsidP="001233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Pr="0094678F">
        <w:rPr>
          <w:b/>
          <w:bCs/>
          <w:szCs w:val="28"/>
        </w:rPr>
        <w:t xml:space="preserve">ЛУЧЕВОГО СЕЛЬСКОГО </w:t>
      </w:r>
    </w:p>
    <w:p w:rsidR="00123319" w:rsidRPr="0094678F" w:rsidRDefault="00123319" w:rsidP="00123319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123319" w:rsidRDefault="00123319" w:rsidP="00123319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123319" w:rsidRDefault="00123319" w:rsidP="00123319">
      <w:pPr>
        <w:rPr>
          <w:szCs w:val="28"/>
        </w:rPr>
      </w:pPr>
    </w:p>
    <w:p w:rsidR="00123319" w:rsidRDefault="00123319" w:rsidP="00123319">
      <w:pPr>
        <w:rPr>
          <w:szCs w:val="28"/>
        </w:rPr>
      </w:pPr>
      <w:r>
        <w:rPr>
          <w:szCs w:val="28"/>
        </w:rPr>
        <w:t xml:space="preserve">       от </w:t>
      </w:r>
      <w:r w:rsidR="00990EC6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                                № </w:t>
      </w:r>
      <w:r w:rsidR="00990EC6">
        <w:rPr>
          <w:szCs w:val="28"/>
        </w:rPr>
        <w:t xml:space="preserve"> </w:t>
      </w:r>
    </w:p>
    <w:p w:rsidR="00123319" w:rsidRDefault="00123319" w:rsidP="003A5774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123319" w:rsidRDefault="00123319" w:rsidP="003A5774">
      <w:pPr>
        <w:jc w:val="center"/>
        <w:rPr>
          <w:b/>
          <w:szCs w:val="28"/>
        </w:rPr>
      </w:pPr>
    </w:p>
    <w:p w:rsidR="00FE6BCF" w:rsidRPr="001668A5" w:rsidRDefault="00FE6BCF" w:rsidP="00FE6BCF">
      <w:pPr>
        <w:jc w:val="center"/>
        <w:rPr>
          <w:b/>
          <w:bCs/>
          <w:szCs w:val="28"/>
        </w:rPr>
      </w:pPr>
      <w:r>
        <w:rPr>
          <w:b/>
          <w:szCs w:val="28"/>
        </w:rPr>
        <w:t>Об утверждении П</w:t>
      </w:r>
      <w:r w:rsidRPr="001668A5">
        <w:rPr>
          <w:b/>
          <w:szCs w:val="28"/>
        </w:rPr>
        <w:t>орядка формирования и обеспечения спортивных сборных команд</w:t>
      </w:r>
      <w:r>
        <w:rPr>
          <w:b/>
          <w:szCs w:val="28"/>
        </w:rPr>
        <w:t xml:space="preserve"> </w:t>
      </w:r>
      <w:r w:rsidR="00E75DDB">
        <w:rPr>
          <w:b/>
          <w:szCs w:val="28"/>
        </w:rPr>
        <w:t>Лучевого</w:t>
      </w:r>
      <w:r w:rsidRPr="00805BD5">
        <w:rPr>
          <w:b/>
          <w:szCs w:val="28"/>
        </w:rPr>
        <w:t xml:space="preserve"> сельского поселения Лабинского района</w:t>
      </w:r>
    </w:p>
    <w:p w:rsidR="00FE6BCF" w:rsidRPr="0040644B" w:rsidRDefault="00FE6BCF" w:rsidP="00FE6BCF">
      <w:pPr>
        <w:jc w:val="both"/>
        <w:rPr>
          <w:szCs w:val="28"/>
        </w:rPr>
      </w:pPr>
    </w:p>
    <w:p w:rsidR="00FE6BCF" w:rsidRDefault="00FE6BCF" w:rsidP="00FE6BCF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5A2804">
        <w:rPr>
          <w:bCs/>
          <w:szCs w:val="28"/>
        </w:rPr>
        <w:t xml:space="preserve">с </w:t>
      </w:r>
      <w:r w:rsidRPr="00710240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710240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710240">
        <w:rPr>
          <w:bCs/>
          <w:szCs w:val="28"/>
        </w:rPr>
        <w:t xml:space="preserve"> </w:t>
      </w:r>
      <w:r w:rsidRPr="00BF4894">
        <w:rPr>
          <w:bCs/>
          <w:szCs w:val="28"/>
        </w:rPr>
        <w:t xml:space="preserve">от </w:t>
      </w:r>
      <w:r>
        <w:rPr>
          <w:bCs/>
          <w:szCs w:val="28"/>
        </w:rPr>
        <w:t xml:space="preserve">6 октября </w:t>
      </w:r>
      <w:r w:rsidRPr="00BF4894">
        <w:rPr>
          <w:bCs/>
          <w:szCs w:val="28"/>
        </w:rPr>
        <w:t xml:space="preserve">2003 </w:t>
      </w:r>
      <w:r>
        <w:rPr>
          <w:bCs/>
          <w:szCs w:val="28"/>
        </w:rPr>
        <w:t xml:space="preserve">года </w:t>
      </w:r>
      <w:r w:rsidRPr="00BF4894">
        <w:rPr>
          <w:bCs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 xml:space="preserve">, </w:t>
      </w:r>
      <w:r w:rsidRPr="00805BD5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805BD5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805BD5">
        <w:rPr>
          <w:bCs/>
          <w:szCs w:val="28"/>
        </w:rPr>
        <w:t xml:space="preserve"> от 4 декабря 2007 года № 329-ФЗ «О физической культуре и спорте в Российской Федерации»</w:t>
      </w:r>
      <w:r>
        <w:rPr>
          <w:bCs/>
          <w:szCs w:val="28"/>
        </w:rPr>
        <w:t xml:space="preserve"> </w:t>
      </w:r>
      <w:r w:rsidRPr="00F40401">
        <w:rPr>
          <w:szCs w:val="28"/>
        </w:rPr>
        <w:t>п о с т а н о в л я ю:</w:t>
      </w:r>
    </w:p>
    <w:p w:rsidR="00FE6BCF" w:rsidRDefault="00FE6BCF" w:rsidP="00FE6BCF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805BD5">
        <w:rPr>
          <w:szCs w:val="28"/>
        </w:rPr>
        <w:t>Поряд</w:t>
      </w:r>
      <w:r>
        <w:rPr>
          <w:szCs w:val="28"/>
        </w:rPr>
        <w:t>ок</w:t>
      </w:r>
      <w:r w:rsidRPr="00805BD5">
        <w:rPr>
          <w:szCs w:val="28"/>
        </w:rPr>
        <w:t xml:space="preserve"> </w:t>
      </w:r>
      <w:r w:rsidRPr="001668A5">
        <w:rPr>
          <w:szCs w:val="28"/>
        </w:rPr>
        <w:t xml:space="preserve">формирования и обеспечения спортивных сборных команд </w:t>
      </w:r>
      <w:r w:rsidR="00E75DDB">
        <w:rPr>
          <w:szCs w:val="28"/>
        </w:rPr>
        <w:t>Лучевого</w:t>
      </w:r>
      <w:r w:rsidRPr="001668A5">
        <w:rPr>
          <w:szCs w:val="28"/>
        </w:rPr>
        <w:t xml:space="preserve"> сельского поселения Лабинского района</w:t>
      </w:r>
      <w:r>
        <w:rPr>
          <w:szCs w:val="28"/>
        </w:rPr>
        <w:t xml:space="preserve"> (прилагается).</w:t>
      </w:r>
    </w:p>
    <w:p w:rsidR="004D6D48" w:rsidRDefault="004D6D48" w:rsidP="004D6D48">
      <w:pPr>
        <w:ind w:firstLine="709"/>
        <w:jc w:val="both"/>
        <w:rPr>
          <w:szCs w:val="28"/>
        </w:rPr>
      </w:pPr>
      <w:r>
        <w:rPr>
          <w:szCs w:val="28"/>
        </w:rPr>
        <w:t>2. Ведущему специалисту администрации Лучевого сельского поселения Лабинского района Е.В.Соколовой опубликовать настоящее постановление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r>
        <w:rPr>
          <w:szCs w:val="28"/>
          <w:lang w:val="en-US"/>
        </w:rPr>
        <w:t>luchevoesp</w:t>
      </w:r>
      <w:r>
        <w:rPr>
          <w:szCs w:val="28"/>
        </w:rPr>
        <w:t>.ru в информационно-телекоммуникационной сети "Интернет":</w:t>
      </w:r>
    </w:p>
    <w:p w:rsidR="004D6D48" w:rsidRDefault="004D6D48" w:rsidP="004D6D48">
      <w:pPr>
        <w:ind w:left="284"/>
        <w:jc w:val="both"/>
        <w:rPr>
          <w:szCs w:val="28"/>
        </w:rPr>
      </w:pPr>
      <w:r>
        <w:rPr>
          <w:szCs w:val="28"/>
        </w:rPr>
        <w:t xml:space="preserve">        3. Контроль за выполнением настоящего постановления оставляю за собой.</w:t>
      </w:r>
    </w:p>
    <w:p w:rsidR="004D6D48" w:rsidRDefault="004D6D48" w:rsidP="004D6D48">
      <w:pPr>
        <w:tabs>
          <w:tab w:val="left" w:pos="709"/>
          <w:tab w:val="left" w:pos="1418"/>
        </w:tabs>
        <w:ind w:left="284"/>
        <w:jc w:val="both"/>
        <w:rPr>
          <w:szCs w:val="28"/>
        </w:rPr>
      </w:pPr>
      <w:r>
        <w:rPr>
          <w:szCs w:val="28"/>
        </w:rPr>
        <w:t xml:space="preserve">       4. Постановление вступает в силу со дня его опубликования.</w:t>
      </w:r>
    </w:p>
    <w:p w:rsidR="003A5774" w:rsidRPr="00DE7E6B" w:rsidRDefault="003A5774" w:rsidP="00123319">
      <w:pPr>
        <w:jc w:val="both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123319" w:rsidRDefault="00123319" w:rsidP="00123319">
      <w:pPr>
        <w:jc w:val="both"/>
        <w:rPr>
          <w:szCs w:val="28"/>
        </w:rPr>
      </w:pPr>
      <w:r w:rsidRPr="003A1945">
        <w:rPr>
          <w:szCs w:val="28"/>
        </w:rPr>
        <w:t xml:space="preserve">Глава </w:t>
      </w:r>
      <w:r>
        <w:rPr>
          <w:szCs w:val="28"/>
        </w:rPr>
        <w:t xml:space="preserve">администрации </w:t>
      </w:r>
    </w:p>
    <w:p w:rsidR="00123319" w:rsidRPr="003A1945" w:rsidRDefault="00123319" w:rsidP="00123319">
      <w:pPr>
        <w:jc w:val="both"/>
        <w:rPr>
          <w:szCs w:val="28"/>
        </w:rPr>
      </w:pPr>
      <w:r w:rsidRPr="003A1945">
        <w:rPr>
          <w:szCs w:val="28"/>
        </w:rPr>
        <w:t>Лучевого сельского</w:t>
      </w:r>
    </w:p>
    <w:p w:rsidR="002963C3" w:rsidRDefault="005621D2" w:rsidP="00CC480D">
      <w:pPr>
        <w:jc w:val="both"/>
        <w:rPr>
          <w:szCs w:val="28"/>
        </w:rPr>
      </w:pPr>
      <w:r>
        <w:rPr>
          <w:szCs w:val="28"/>
        </w:rPr>
        <w:t xml:space="preserve">поселения Лабинского района </w:t>
      </w:r>
      <w:r>
        <w:rPr>
          <w:szCs w:val="28"/>
        </w:rPr>
        <w:tab/>
        <w:t xml:space="preserve">                        </w:t>
      </w:r>
      <w:r w:rsidR="00CC480D">
        <w:rPr>
          <w:szCs w:val="28"/>
        </w:rPr>
        <w:t xml:space="preserve">          В.В.Водянников</w:t>
      </w:r>
    </w:p>
    <w:p w:rsidR="00990EC6" w:rsidRDefault="002963C3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 xml:space="preserve">                                      </w:t>
      </w:r>
      <w:r w:rsidR="00123319">
        <w:rPr>
          <w:szCs w:val="28"/>
        </w:rPr>
        <w:t xml:space="preserve">    </w:t>
      </w:r>
      <w:r w:rsidR="003A5774" w:rsidRPr="00DE7E6B">
        <w:rPr>
          <w:szCs w:val="28"/>
        </w:rPr>
        <w:tab/>
      </w: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990EC6" w:rsidRDefault="00AB72C2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УТВЕРЖДЕНО</w:t>
      </w:r>
    </w:p>
    <w:p w:rsidR="00990EC6" w:rsidRDefault="004B4DFE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hyperlink w:anchor="sub_0" w:history="1">
        <w:r w:rsidR="00990EC6" w:rsidRPr="00EE52F1">
          <w:rPr>
            <w:color w:val="000000"/>
            <w:szCs w:val="28"/>
          </w:rPr>
          <w:t>постановлением</w:t>
        </w:r>
      </w:hyperlink>
      <w:r w:rsidR="00990EC6" w:rsidRPr="00EE52F1">
        <w:rPr>
          <w:color w:val="000000"/>
          <w:szCs w:val="28"/>
        </w:rPr>
        <w:t xml:space="preserve"> администрации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bookmarkStart w:id="0" w:name="_Hlk55202504"/>
      <w:r>
        <w:rPr>
          <w:color w:val="000000"/>
          <w:szCs w:val="28"/>
        </w:rPr>
        <w:t>Лучевого сельского поселения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Лабинского</w:t>
      </w:r>
      <w:r w:rsidRPr="00EE52F1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</w:p>
    <w:bookmarkEnd w:id="0"/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_____________№____________</w:t>
      </w:r>
    </w:p>
    <w:p w:rsidR="00990EC6" w:rsidRPr="005621D2" w:rsidRDefault="00990EC6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 w:rsidRPr="005621D2">
        <w:rPr>
          <w:color w:val="000000"/>
          <w:szCs w:val="28"/>
          <w:highlight w:val="yellow"/>
        </w:rPr>
        <w:t xml:space="preserve"> </w:t>
      </w:r>
    </w:p>
    <w:p w:rsidR="008B17C8" w:rsidRDefault="008B17C8" w:rsidP="008B17C8">
      <w:pPr>
        <w:jc w:val="both"/>
        <w:rPr>
          <w:rFonts w:eastAsia="Calibri"/>
          <w:szCs w:val="28"/>
          <w:lang w:eastAsia="en-US"/>
        </w:rPr>
      </w:pPr>
    </w:p>
    <w:p w:rsidR="00E75DDB" w:rsidRPr="00710240" w:rsidRDefault="00E75DDB" w:rsidP="00E75DDB">
      <w:pPr>
        <w:jc w:val="center"/>
        <w:rPr>
          <w:rFonts w:eastAsia="Calibri"/>
          <w:szCs w:val="28"/>
          <w:lang w:eastAsia="en-US"/>
        </w:rPr>
      </w:pPr>
      <w:r w:rsidRPr="00710240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>ОРЯДОК</w:t>
      </w:r>
    </w:p>
    <w:p w:rsidR="00E75DDB" w:rsidRDefault="00E75DDB" w:rsidP="00E75DDB">
      <w:pPr>
        <w:jc w:val="center"/>
        <w:rPr>
          <w:rFonts w:eastAsia="Calibri"/>
          <w:szCs w:val="28"/>
          <w:lang w:eastAsia="en-US"/>
        </w:rPr>
      </w:pPr>
      <w:r w:rsidRPr="001668A5">
        <w:rPr>
          <w:rFonts w:eastAsia="Calibri"/>
          <w:szCs w:val="28"/>
          <w:lang w:eastAsia="en-US"/>
        </w:rPr>
        <w:t>формирования и обеспе</w:t>
      </w:r>
      <w:r>
        <w:rPr>
          <w:rFonts w:eastAsia="Calibri"/>
          <w:szCs w:val="28"/>
          <w:lang w:eastAsia="en-US"/>
        </w:rPr>
        <w:t>чения спортивных сборных команд</w:t>
      </w:r>
    </w:p>
    <w:p w:rsidR="00E75DDB" w:rsidRDefault="00E75DDB" w:rsidP="00E75DDB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Лучевого</w:t>
      </w:r>
      <w:r w:rsidRPr="001668A5">
        <w:rPr>
          <w:rFonts w:eastAsia="Calibri"/>
          <w:szCs w:val="28"/>
          <w:lang w:eastAsia="en-US"/>
        </w:rPr>
        <w:t xml:space="preserve"> сельского поселения Лабинского района</w:t>
      </w:r>
    </w:p>
    <w:p w:rsidR="00E75DDB" w:rsidRPr="00805BD5" w:rsidRDefault="00E75DDB" w:rsidP="00E75DDB">
      <w:pPr>
        <w:jc w:val="both"/>
        <w:rPr>
          <w:rFonts w:eastAsia="Calibri"/>
          <w:szCs w:val="28"/>
          <w:lang w:eastAsia="en-US"/>
        </w:rPr>
      </w:pP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1. Настоящий Порядок определяет правила формирования, обеспечения и наделения статусом спортивной</w:t>
      </w:r>
      <w:r>
        <w:rPr>
          <w:rFonts w:eastAsia="Calibri"/>
          <w:szCs w:val="28"/>
          <w:lang w:eastAsia="en-US"/>
        </w:rPr>
        <w:t xml:space="preserve"> сборной команды Лучевого</w:t>
      </w:r>
      <w:r w:rsidRPr="002B3D7A">
        <w:rPr>
          <w:rFonts w:eastAsia="Calibri"/>
          <w:szCs w:val="28"/>
          <w:lang w:eastAsia="en-US"/>
        </w:rPr>
        <w:t xml:space="preserve"> сельского поселения Лабинского района</w:t>
      </w:r>
      <w:r>
        <w:rPr>
          <w:rFonts w:eastAsia="Calibri"/>
          <w:szCs w:val="28"/>
          <w:lang w:eastAsia="en-US"/>
        </w:rPr>
        <w:t xml:space="preserve"> </w:t>
      </w:r>
      <w:r w:rsidRPr="00C123AD">
        <w:rPr>
          <w:rFonts w:eastAsia="Calibri"/>
          <w:szCs w:val="28"/>
          <w:lang w:eastAsia="en-US"/>
        </w:rPr>
        <w:t>по соответствующему виду спорта (далее – спортивная сборная команда) коллективов спортсменов, относящихся к различным возрастным группам, тренеров, специалистов в области физической культуры и спорта: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1) по видам спорта, включенным во Всероссийский реестр видов спорта;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 xml:space="preserve">2) по национальным видам спорта, развиваемым на территории </w:t>
      </w:r>
      <w:r>
        <w:rPr>
          <w:rFonts w:eastAsia="Calibri"/>
          <w:szCs w:val="28"/>
          <w:lang w:eastAsia="en-US"/>
        </w:rPr>
        <w:t>Краснодарского края</w:t>
      </w:r>
      <w:r w:rsidRPr="00C123AD">
        <w:rPr>
          <w:rFonts w:eastAsia="Calibri"/>
          <w:szCs w:val="28"/>
          <w:lang w:eastAsia="en-US"/>
        </w:rPr>
        <w:t>, развитие которых не осуществляется соответствующей общероссийской спортивной федерацией.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Pr="00C123AD">
        <w:rPr>
          <w:rFonts w:eastAsia="Calibri"/>
          <w:szCs w:val="28"/>
          <w:lang w:eastAsia="en-US"/>
        </w:rPr>
        <w:t xml:space="preserve">Правовой основой формирования и обеспечения спортивных сборных команд являются Конституция Российской </w:t>
      </w:r>
      <w:r>
        <w:rPr>
          <w:rFonts w:eastAsia="Calibri"/>
          <w:szCs w:val="28"/>
          <w:lang w:eastAsia="en-US"/>
        </w:rPr>
        <w:t xml:space="preserve">Федерации, Федеральный закон от 6 </w:t>
      </w:r>
      <w:r w:rsidRPr="00C123AD">
        <w:rPr>
          <w:rFonts w:eastAsia="Calibri"/>
          <w:szCs w:val="28"/>
          <w:lang w:eastAsia="en-US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C123AD">
          <w:rPr>
            <w:rFonts w:eastAsia="Calibri"/>
            <w:szCs w:val="28"/>
            <w:lang w:eastAsia="en-US"/>
          </w:rPr>
          <w:t>2003 г</w:t>
        </w:r>
      </w:smartTag>
      <w:r>
        <w:rPr>
          <w:rFonts w:eastAsia="Calibri"/>
          <w:szCs w:val="28"/>
          <w:lang w:eastAsia="en-US"/>
        </w:rPr>
        <w:t xml:space="preserve">ода № </w:t>
      </w:r>
      <w:r w:rsidRPr="00C123AD">
        <w:rPr>
          <w:rFonts w:eastAsia="Calibri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Федеральный закон от 4 декабря 2007 года № 329-ФЗ «О физической культуре и спорте в Российской </w:t>
      </w:r>
      <w:r w:rsidRPr="002B3D7A">
        <w:rPr>
          <w:rFonts w:eastAsia="Calibri"/>
          <w:szCs w:val="28"/>
          <w:lang w:eastAsia="en-US"/>
        </w:rPr>
        <w:t xml:space="preserve">Федерации», иные федеральные нормативные правовые акты, </w:t>
      </w:r>
      <w:r>
        <w:rPr>
          <w:rFonts w:eastAsia="Calibri"/>
          <w:szCs w:val="28"/>
          <w:lang w:eastAsia="en-US"/>
        </w:rPr>
        <w:t xml:space="preserve">нормативные правовые акты Краснодарского края и </w:t>
      </w:r>
      <w:r w:rsidRPr="002B3D7A">
        <w:rPr>
          <w:rFonts w:eastAsia="Calibri"/>
          <w:szCs w:val="28"/>
          <w:lang w:eastAsia="en-US"/>
        </w:rPr>
        <w:t xml:space="preserve">муниципальные правовые акты </w:t>
      </w:r>
      <w:r>
        <w:rPr>
          <w:rFonts w:eastAsia="Calibri"/>
          <w:szCs w:val="28"/>
          <w:lang w:eastAsia="en-US"/>
        </w:rPr>
        <w:t>Лучевого</w:t>
      </w:r>
      <w:r w:rsidRPr="00861A97">
        <w:rPr>
          <w:rFonts w:eastAsia="Calibri"/>
          <w:szCs w:val="28"/>
          <w:lang w:eastAsia="en-US"/>
        </w:rPr>
        <w:t xml:space="preserve"> сельского поселения Лабинского района</w:t>
      </w:r>
      <w:r>
        <w:rPr>
          <w:rFonts w:eastAsia="Calibri"/>
          <w:szCs w:val="28"/>
          <w:lang w:eastAsia="en-US"/>
        </w:rPr>
        <w:t>.</w:t>
      </w:r>
    </w:p>
    <w:p w:rsidR="00E75DDB" w:rsidRPr="00C123AD" w:rsidRDefault="00E75DDB" w:rsidP="00E75DDB">
      <w:pPr>
        <w:ind w:firstLine="709"/>
        <w:jc w:val="both"/>
        <w:rPr>
          <w:rFonts w:eastAsia="Calibri"/>
          <w:bCs/>
          <w:i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 xml:space="preserve">3. Понятия, используемые в настоящем Порядке, применяются в том же значении, что и в Федеральном </w:t>
      </w:r>
      <w:r>
        <w:rPr>
          <w:rFonts w:eastAsia="Calibri"/>
          <w:szCs w:val="28"/>
          <w:lang w:eastAsia="en-US"/>
        </w:rPr>
        <w:t xml:space="preserve">законе от 4 декабря 2007 года № </w:t>
      </w:r>
      <w:r w:rsidRPr="00C123AD">
        <w:rPr>
          <w:rFonts w:eastAsia="Calibri"/>
          <w:szCs w:val="28"/>
          <w:lang w:eastAsia="en-US"/>
        </w:rPr>
        <w:t>329-ФЗ «О физической культуре и спорте в Российской Федерации»</w:t>
      </w:r>
      <w:r w:rsidRPr="00C123AD">
        <w:rPr>
          <w:rFonts w:eastAsia="Calibri"/>
          <w:bCs/>
          <w:szCs w:val="28"/>
          <w:lang w:eastAsia="en-US"/>
        </w:rPr>
        <w:t>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 </w:t>
      </w:r>
      <w:r w:rsidRPr="00C123AD">
        <w:rPr>
          <w:rFonts w:eastAsia="Calibri"/>
          <w:szCs w:val="28"/>
          <w:lang w:eastAsia="en-US"/>
        </w:rPr>
        <w:t>Основной целью формирования спортивных сборных команд является создание конкурентоспособных команд по различным видам спорта, развиваемым на территории</w:t>
      </w:r>
      <w:r w:rsidRPr="00C123AD">
        <w:rPr>
          <w:rFonts w:eastAsia="Calibri"/>
          <w:i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Лучевого </w:t>
      </w:r>
      <w:r w:rsidRPr="00861A97">
        <w:rPr>
          <w:rFonts w:eastAsia="Calibri"/>
          <w:szCs w:val="28"/>
          <w:lang w:eastAsia="en-US"/>
        </w:rPr>
        <w:t>сельского поселения Лабинского района</w:t>
      </w:r>
      <w:r w:rsidRPr="00C123A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(далее – муниципальное образование) </w:t>
      </w:r>
      <w:r w:rsidRPr="00C123AD">
        <w:rPr>
          <w:rFonts w:eastAsia="Calibri"/>
          <w:szCs w:val="28"/>
          <w:lang w:eastAsia="en-US"/>
        </w:rPr>
        <w:t xml:space="preserve">для участия в официальных физкультурных и спортивных мероприятиях и делегирования спортсменов в спортивные сборные команды </w:t>
      </w:r>
      <w:r>
        <w:rPr>
          <w:rFonts w:eastAsia="Calibri"/>
          <w:szCs w:val="28"/>
          <w:lang w:eastAsia="en-US"/>
        </w:rPr>
        <w:t>Краснодарского края</w:t>
      </w:r>
      <w:r w:rsidRPr="00C123AD">
        <w:rPr>
          <w:rFonts w:eastAsia="Calibri"/>
          <w:szCs w:val="28"/>
          <w:lang w:eastAsia="en-US"/>
        </w:rPr>
        <w:t xml:space="preserve"> и Российской Федерации.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5. Основными задачами формирования спортивных сборных команд являются: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 xml:space="preserve">1) отбор спортсменов в спортивные сборные команды </w:t>
      </w:r>
      <w:r w:rsidRPr="00C261A9">
        <w:rPr>
          <w:rFonts w:eastAsia="Calibri"/>
          <w:szCs w:val="28"/>
          <w:lang w:eastAsia="en-US"/>
        </w:rPr>
        <w:t xml:space="preserve">Краснодарского края </w:t>
      </w:r>
      <w:r w:rsidRPr="00C123AD">
        <w:rPr>
          <w:rFonts w:eastAsia="Calibri"/>
          <w:szCs w:val="28"/>
          <w:lang w:eastAsia="en-US"/>
        </w:rPr>
        <w:t>и Российской Федерации по различным видам спорта;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2) подготовка спортсменов высокого класса для достижения высоких спортивных результатов;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3) спортивная подготовка спортсменов, включенных в составы спортивных сборных команд (основного и резервного состава);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lastRenderedPageBreak/>
        <w:t xml:space="preserve">4) формирование спортивного резерва для спортивных сборных команд </w:t>
      </w:r>
      <w:r>
        <w:rPr>
          <w:rFonts w:eastAsia="Calibri"/>
          <w:szCs w:val="28"/>
          <w:lang w:eastAsia="en-US"/>
        </w:rPr>
        <w:t>муниципального образования</w:t>
      </w:r>
      <w:r w:rsidRPr="00C123AD">
        <w:rPr>
          <w:rFonts w:eastAsia="Calibri"/>
          <w:szCs w:val="28"/>
          <w:lang w:eastAsia="en-US"/>
        </w:rPr>
        <w:t>,</w:t>
      </w:r>
      <w:r w:rsidRPr="00C123AD">
        <w:rPr>
          <w:rFonts w:eastAsia="Calibri"/>
          <w:i/>
          <w:szCs w:val="28"/>
          <w:lang w:eastAsia="en-US"/>
        </w:rPr>
        <w:t xml:space="preserve"> </w:t>
      </w:r>
      <w:r w:rsidRPr="00C261A9">
        <w:rPr>
          <w:rFonts w:eastAsia="Calibri"/>
          <w:szCs w:val="28"/>
          <w:lang w:eastAsia="en-US"/>
        </w:rPr>
        <w:t xml:space="preserve">Краснодарского края </w:t>
      </w:r>
      <w:r w:rsidRPr="00C123AD">
        <w:rPr>
          <w:rFonts w:eastAsia="Calibri"/>
          <w:szCs w:val="28"/>
          <w:lang w:eastAsia="en-US"/>
        </w:rPr>
        <w:t>и Российской Федерации;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5) повышение спортивного престижа</w:t>
      </w:r>
      <w:r w:rsidRPr="00C123AD">
        <w:rPr>
          <w:rFonts w:eastAsia="Calibri"/>
          <w:i/>
          <w:szCs w:val="28"/>
          <w:lang w:eastAsia="en-US"/>
        </w:rPr>
        <w:t xml:space="preserve"> </w:t>
      </w:r>
      <w:r w:rsidRPr="00C123AD">
        <w:rPr>
          <w:rFonts w:eastAsia="Calibri"/>
          <w:szCs w:val="28"/>
          <w:lang w:eastAsia="en-US"/>
        </w:rPr>
        <w:t>муниципального образования и развиваемых на его территории различных видов спорта.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 xml:space="preserve">6. 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спорта (далее – местные спортивные организации), руководителей муниципальных спортивных учреждений и утверждаются </w:t>
      </w:r>
      <w:r>
        <w:rPr>
          <w:rFonts w:eastAsia="Calibri"/>
          <w:szCs w:val="28"/>
          <w:lang w:eastAsia="en-US"/>
        </w:rPr>
        <w:t>администрацией Лучевого</w:t>
      </w:r>
      <w:r w:rsidRPr="00AC4122">
        <w:rPr>
          <w:rFonts w:eastAsia="Calibri"/>
          <w:szCs w:val="28"/>
          <w:lang w:eastAsia="en-US"/>
        </w:rPr>
        <w:t xml:space="preserve"> сельского поселения Лабинского района</w:t>
      </w:r>
      <w:r w:rsidRPr="00C123AD">
        <w:rPr>
          <w:rFonts w:eastAsia="Calibri"/>
          <w:szCs w:val="28"/>
          <w:lang w:eastAsia="en-US"/>
        </w:rPr>
        <w:t xml:space="preserve"> (далее – </w:t>
      </w:r>
      <w:r>
        <w:rPr>
          <w:rFonts w:eastAsia="Calibri"/>
          <w:szCs w:val="28"/>
          <w:lang w:eastAsia="en-US"/>
        </w:rPr>
        <w:t>администрация</w:t>
      </w:r>
      <w:r w:rsidRPr="00C123AD">
        <w:rPr>
          <w:rFonts w:eastAsia="Calibri"/>
          <w:szCs w:val="28"/>
          <w:lang w:eastAsia="en-US"/>
        </w:rPr>
        <w:t>).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 xml:space="preserve">7. Списки кандидатов в спортивные сборные команды (далее – списки кандидатов) формируются по видам спорта, включенным во Всероссийский реестр видов спорта, а также по национальным видам спорта, развиваемым на территории </w:t>
      </w:r>
      <w:r>
        <w:rPr>
          <w:rFonts w:eastAsia="Calibri"/>
          <w:szCs w:val="28"/>
          <w:lang w:eastAsia="en-US"/>
        </w:rPr>
        <w:t>Краснодарского края</w:t>
      </w:r>
      <w:r w:rsidRPr="00C123AD">
        <w:rPr>
          <w:rFonts w:eastAsia="Calibri"/>
          <w:szCs w:val="28"/>
          <w:lang w:eastAsia="en-US"/>
        </w:rPr>
        <w:t>, развитие которых не осуществляется соответствующей общероссийской спортивной федерацией.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 </w:t>
      </w:r>
      <w:r w:rsidRPr="00C123AD">
        <w:rPr>
          <w:rFonts w:eastAsia="Calibri"/>
          <w:szCs w:val="28"/>
          <w:lang w:eastAsia="en-US"/>
        </w:rPr>
        <w:t xml:space="preserve">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соревнованиях, проводимых согласно плану физкультурных и спортивных мероприятий, утвержденному </w:t>
      </w:r>
      <w:r>
        <w:rPr>
          <w:rFonts w:eastAsia="Calibri"/>
          <w:szCs w:val="28"/>
          <w:lang w:eastAsia="en-US"/>
        </w:rPr>
        <w:t>администрацией</w:t>
      </w:r>
      <w:r w:rsidRPr="00C123AD">
        <w:rPr>
          <w:rFonts w:eastAsia="Calibri"/>
          <w:szCs w:val="28"/>
          <w:lang w:eastAsia="en-US"/>
        </w:rPr>
        <w:t>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9. </w:t>
      </w:r>
      <w:r w:rsidRPr="00C123AD">
        <w:rPr>
          <w:rFonts w:eastAsia="Calibri"/>
          <w:szCs w:val="28"/>
          <w:lang w:eastAsia="en-US"/>
        </w:rPr>
        <w:t>Списки кандидатов формируются по двум составам в каждой возрастной группе – основной состав и резервный состав.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10. Возрастные группы для спортсменов – кандидатов в спортивные сборные команды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11. В списки кандидатов включаются: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 xml:space="preserve">1) спортсмены, относящиеся к различным возрастным группам, показавшие высокие спортивные результаты на официальных спортивных мероприятиях, включенных в календарный план (перечень) физкультурных и спортивных мероприятий (наименование муниципального образования), проживающие на территории </w:t>
      </w:r>
      <w:r>
        <w:rPr>
          <w:rFonts w:eastAsia="Calibri"/>
          <w:szCs w:val="28"/>
          <w:lang w:eastAsia="en-US"/>
        </w:rPr>
        <w:t>Краснодарского края</w:t>
      </w:r>
      <w:r w:rsidRPr="00C123AD">
        <w:rPr>
          <w:rFonts w:eastAsia="Calibri"/>
          <w:szCs w:val="28"/>
          <w:lang w:eastAsia="en-US"/>
        </w:rPr>
        <w:t>, согласно критериям, определенным Приложением к настоящему Порядку;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2) тренеры и иные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12. </w:t>
      </w:r>
      <w:r w:rsidRPr="00C123AD">
        <w:rPr>
          <w:rFonts w:eastAsia="Calibri"/>
          <w:szCs w:val="28"/>
          <w:lang w:eastAsia="en-US"/>
        </w:rPr>
        <w:t xml:space="preserve">Предельная численность спортсменов, включаемых в списки кандидатов, утверждается </w:t>
      </w:r>
      <w:r>
        <w:rPr>
          <w:rFonts w:eastAsia="Calibri"/>
          <w:szCs w:val="28"/>
          <w:lang w:eastAsia="en-US"/>
        </w:rPr>
        <w:t>администрацией</w:t>
      </w:r>
      <w:r w:rsidRPr="00C123AD">
        <w:rPr>
          <w:rFonts w:eastAsia="Calibri"/>
          <w:szCs w:val="28"/>
          <w:lang w:eastAsia="en-US"/>
        </w:rPr>
        <w:t xml:space="preserve"> с учетом максимального заявочного состава команд, допускаемых к участию в межмуниципальных и региональных физкультурных и спортивных мероприятиях: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lastRenderedPageBreak/>
        <w:t>1) командные игровые виды спорта (спортивные дисциплины) – 1,5 состава;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2) спортивные единоборства (включая гиревой спорт, пауэрлифтинг, тяжелую атлетику) – 2 состава;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3) иные виды спорта – 2 состава.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bookmarkStart w:id="1" w:name="P48"/>
      <w:bookmarkEnd w:id="1"/>
      <w:r>
        <w:rPr>
          <w:rFonts w:eastAsia="Calibri"/>
          <w:szCs w:val="28"/>
          <w:lang w:eastAsia="en-US"/>
        </w:rPr>
        <w:t xml:space="preserve">13. </w:t>
      </w:r>
      <w:r w:rsidRPr="00C123AD">
        <w:rPr>
          <w:rFonts w:eastAsia="Calibri"/>
          <w:szCs w:val="28"/>
          <w:lang w:eastAsia="en-US"/>
        </w:rPr>
        <w:t xml:space="preserve">Списки кандидатов подписываются руководителем местной спортивной организации по соответствующему виду спорта и представляются в </w:t>
      </w:r>
      <w:r>
        <w:rPr>
          <w:rFonts w:eastAsia="Calibri"/>
          <w:szCs w:val="28"/>
          <w:lang w:eastAsia="en-US"/>
        </w:rPr>
        <w:t>администрацию</w:t>
      </w:r>
      <w:r w:rsidRPr="00C123AD">
        <w:rPr>
          <w:rFonts w:eastAsia="Calibri"/>
          <w:szCs w:val="28"/>
          <w:lang w:eastAsia="en-US"/>
        </w:rPr>
        <w:t xml:space="preserve"> не позднее </w:t>
      </w:r>
      <w:r>
        <w:rPr>
          <w:rFonts w:eastAsia="Calibri"/>
          <w:szCs w:val="28"/>
          <w:lang w:eastAsia="en-US"/>
        </w:rPr>
        <w:t>1 марта</w:t>
      </w:r>
      <w:r w:rsidRPr="00C123AD">
        <w:rPr>
          <w:rFonts w:eastAsia="Calibri"/>
          <w:szCs w:val="28"/>
          <w:lang w:eastAsia="en-US"/>
        </w:rPr>
        <w:t xml:space="preserve"> текущего года по летним видам спорта и </w:t>
      </w:r>
      <w:r>
        <w:rPr>
          <w:rFonts w:eastAsia="Calibri"/>
          <w:szCs w:val="28"/>
          <w:lang w:eastAsia="en-US"/>
        </w:rPr>
        <w:t>1 сентября</w:t>
      </w:r>
      <w:r w:rsidRPr="00C123AD">
        <w:rPr>
          <w:rFonts w:eastAsia="Calibri"/>
          <w:szCs w:val="28"/>
          <w:lang w:eastAsia="en-US"/>
        </w:rPr>
        <w:t xml:space="preserve"> текущего года по зимним видам спорта.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14. </w:t>
      </w:r>
      <w:r w:rsidRPr="00C123AD">
        <w:rPr>
          <w:rFonts w:eastAsia="Calibri"/>
          <w:szCs w:val="28"/>
          <w:lang w:eastAsia="en-US"/>
        </w:rPr>
        <w:t xml:space="preserve">Списки членов сборных спортивных команд утверждаются </w:t>
      </w:r>
      <w:r>
        <w:rPr>
          <w:rFonts w:eastAsia="Calibri"/>
          <w:szCs w:val="28"/>
          <w:lang w:eastAsia="en-US"/>
        </w:rPr>
        <w:t>постановлением администрации</w:t>
      </w:r>
      <w:r w:rsidRPr="00C123AD">
        <w:rPr>
          <w:rFonts w:eastAsia="Calibri"/>
          <w:szCs w:val="28"/>
          <w:lang w:eastAsia="en-US"/>
        </w:rPr>
        <w:t xml:space="preserve"> на основе списков кандидатов, представленных в соответствии с пунктом 13 настоящего Порядка местными спортивными организациями по соответствующему виду спорта: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1) до 31 декабря текущего года по летним видам спорта (действительны на период с 1 января по 31 декабря последующего года);</w:t>
      </w:r>
    </w:p>
    <w:p w:rsidR="00E75DDB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2) до 31 мая текущего года по зимним видам спорта (действительны на период с 1 июня по 31 мая последующего года).</w:t>
      </w:r>
    </w:p>
    <w:p w:rsidR="00E75DDB" w:rsidRPr="00AC4122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AC4122">
        <w:rPr>
          <w:rFonts w:eastAsia="Calibri"/>
          <w:szCs w:val="28"/>
          <w:lang w:eastAsia="en-US"/>
        </w:rPr>
        <w:t xml:space="preserve">15. </w:t>
      </w:r>
      <w:r w:rsidRPr="00C123AD">
        <w:rPr>
          <w:rFonts w:eastAsia="Calibri"/>
          <w:szCs w:val="28"/>
          <w:lang w:eastAsia="en-US"/>
        </w:rPr>
        <w:t xml:space="preserve">О принятом решении </w:t>
      </w:r>
      <w:r>
        <w:rPr>
          <w:rFonts w:eastAsia="Calibri"/>
          <w:szCs w:val="28"/>
          <w:lang w:eastAsia="en-US"/>
        </w:rPr>
        <w:t>администрация</w:t>
      </w:r>
      <w:r w:rsidRPr="00C123AD">
        <w:rPr>
          <w:rFonts w:eastAsia="Calibri"/>
          <w:szCs w:val="28"/>
          <w:lang w:eastAsia="en-US"/>
        </w:rPr>
        <w:t xml:space="preserve"> уведомляет местную спортивную организацию (соответствующие местные спортивные организации), подавшую (подавшие) списки кандидатов,</w:t>
      </w:r>
      <w:r w:rsidRPr="00C123AD">
        <w:rPr>
          <w:rFonts w:eastAsia="Calibri"/>
          <w:i/>
          <w:szCs w:val="28"/>
          <w:lang w:eastAsia="en-US"/>
        </w:rPr>
        <w:t xml:space="preserve"> </w:t>
      </w:r>
      <w:r w:rsidRPr="00C123AD">
        <w:rPr>
          <w:rFonts w:eastAsia="Calibri"/>
          <w:szCs w:val="28"/>
          <w:lang w:eastAsia="en-US"/>
        </w:rPr>
        <w:t>в течение 5 рабочих дней со дня принятия соответствующего решения.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16</w:t>
      </w:r>
      <w:r w:rsidRPr="00C123AD">
        <w:rPr>
          <w:rFonts w:eastAsia="Calibri"/>
          <w:szCs w:val="28"/>
          <w:lang w:eastAsia="en-US"/>
        </w:rPr>
        <w:t xml:space="preserve">. Руководство спортивной сборной командой по соответствующему виду спорта на правах единоначалия осуществляет старший тренер, который утверждается </w:t>
      </w:r>
      <w:r>
        <w:rPr>
          <w:rFonts w:eastAsia="Calibri"/>
          <w:szCs w:val="28"/>
          <w:lang w:eastAsia="en-US"/>
        </w:rPr>
        <w:t>постановлением</w:t>
      </w:r>
      <w:r w:rsidRPr="00C123A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администрации </w:t>
      </w:r>
      <w:r w:rsidRPr="00C123AD">
        <w:rPr>
          <w:rFonts w:eastAsia="Calibri"/>
          <w:szCs w:val="28"/>
          <w:lang w:eastAsia="en-US"/>
        </w:rPr>
        <w:t>по представлению местной спортивной организации</w:t>
      </w:r>
      <w:bookmarkStart w:id="2" w:name="_GoBack"/>
      <w:bookmarkEnd w:id="2"/>
      <w:r w:rsidRPr="00C123AD">
        <w:rPr>
          <w:rFonts w:eastAsia="Calibri"/>
          <w:szCs w:val="28"/>
          <w:lang w:eastAsia="en-US"/>
        </w:rPr>
        <w:t xml:space="preserve"> сроком на один год.</w:t>
      </w:r>
    </w:p>
    <w:p w:rsidR="00E75DDB" w:rsidRPr="00AC4122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17. </w:t>
      </w:r>
      <w:r w:rsidRPr="00C123AD">
        <w:rPr>
          <w:rFonts w:eastAsia="Calibri"/>
          <w:szCs w:val="28"/>
          <w:lang w:eastAsia="en-US"/>
        </w:rPr>
        <w:t xml:space="preserve">Утвержденные списки спортивных сборных команд, а также изменения и дополнения к спискам размещаются на официальном </w:t>
      </w:r>
      <w:r w:rsidRPr="00AC4122">
        <w:rPr>
          <w:rFonts w:eastAsia="Calibri"/>
          <w:szCs w:val="28"/>
          <w:lang w:eastAsia="en-US"/>
        </w:rPr>
        <w:t xml:space="preserve">сайте администрации </w:t>
      </w:r>
      <w:r>
        <w:rPr>
          <w:rFonts w:eastAsia="Calibri"/>
          <w:szCs w:val="28"/>
          <w:lang w:eastAsia="en-US"/>
        </w:rPr>
        <w:t>Лучевого</w:t>
      </w:r>
      <w:r w:rsidRPr="00AC4122">
        <w:rPr>
          <w:rFonts w:eastAsia="Calibri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18. </w:t>
      </w:r>
      <w:r w:rsidRPr="00C123AD">
        <w:rPr>
          <w:rFonts w:eastAsia="Calibri"/>
          <w:szCs w:val="28"/>
          <w:lang w:eastAsia="en-US"/>
        </w:rPr>
        <w:t>Обеспечение спортивных сборных команд осуществляется в следующих формах: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1) финансовое;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2) материально-техническое, в том числе обеспечение спортивной экипировкой;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3) медико-биологическое;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4) антидопинговое;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5) научно-методическое.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19. </w:t>
      </w:r>
      <w:r w:rsidRPr="00C123AD">
        <w:rPr>
          <w:rFonts w:eastAsia="Calibri"/>
          <w:szCs w:val="28"/>
          <w:lang w:eastAsia="en-US"/>
        </w:rPr>
        <w:t>Обеспечение спортивных сборных команд осуществляется при проведении следующих мероприятий: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1) участие членов спортивных сборных команд в официальных физкультурных и спортивных мероприятиях различного ранга (уровня);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2) участие членов спортивных сборных команд в тренировочных мероприятиях и учебно-спортивных сборах.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20</w:t>
      </w:r>
      <w:r w:rsidRPr="00C123AD">
        <w:rPr>
          <w:rFonts w:eastAsia="Calibri"/>
          <w:szCs w:val="28"/>
          <w:lang w:eastAsia="en-US"/>
        </w:rPr>
        <w:t>. Обеспечение спортивных сборных команд осуществляется: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 xml:space="preserve">1) на территории </w:t>
      </w:r>
      <w:r>
        <w:rPr>
          <w:rFonts w:eastAsia="Calibri"/>
          <w:szCs w:val="28"/>
          <w:lang w:eastAsia="en-US"/>
        </w:rPr>
        <w:t>Краснодарского края</w:t>
      </w:r>
      <w:r w:rsidRPr="00C123AD">
        <w:rPr>
          <w:rFonts w:eastAsia="Calibri"/>
          <w:szCs w:val="28"/>
          <w:lang w:eastAsia="en-US"/>
        </w:rPr>
        <w:t>;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lastRenderedPageBreak/>
        <w:t xml:space="preserve">2) за пределами </w:t>
      </w:r>
      <w:r>
        <w:rPr>
          <w:rFonts w:eastAsia="Calibri"/>
          <w:szCs w:val="28"/>
          <w:lang w:eastAsia="en-US"/>
        </w:rPr>
        <w:t>Краснодарского края</w:t>
      </w:r>
      <w:r w:rsidRPr="00C123AD">
        <w:rPr>
          <w:rFonts w:eastAsia="Calibri"/>
          <w:szCs w:val="28"/>
          <w:lang w:eastAsia="en-US"/>
        </w:rPr>
        <w:t>, в случае участия спортивных сборных команд муниципального образования в соревнованиях и (или) тренировочных мероприятиях спортивных сборных команд Российской Федерации.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21. </w:t>
      </w:r>
      <w:r w:rsidRPr="00C123AD">
        <w:rPr>
          <w:rFonts w:eastAsia="Calibri"/>
          <w:szCs w:val="28"/>
          <w:lang w:eastAsia="en-US"/>
        </w:rPr>
        <w:t xml:space="preserve">Обеспечение подготовки спортивного резерва для спортивных сборных команд осуществляется </w:t>
      </w:r>
      <w:r>
        <w:rPr>
          <w:rFonts w:eastAsia="Calibri"/>
          <w:szCs w:val="28"/>
          <w:lang w:eastAsia="en-US"/>
        </w:rPr>
        <w:t>администрацией</w:t>
      </w:r>
      <w:r w:rsidRPr="00C123AD">
        <w:rPr>
          <w:rFonts w:eastAsia="Calibri"/>
          <w:szCs w:val="28"/>
          <w:lang w:eastAsia="en-US"/>
        </w:rPr>
        <w:t xml:space="preserve"> во взаимодействии с местными спортивными организациями по тем же принципам и на тех же условиях, как и основного состава.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 w:rsidRPr="00C123AD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2. </w:t>
      </w:r>
      <w:r w:rsidRPr="00C123AD">
        <w:rPr>
          <w:rFonts w:eastAsia="Calibri"/>
          <w:szCs w:val="28"/>
          <w:lang w:eastAsia="en-US"/>
        </w:rPr>
        <w:t xml:space="preserve">Порядок и условия признания граждан кандидатами в состав спортивных сборных команд и иные вопросы обеспечения подготовки спортивного резерва для спортивных сборных команд определяются </w:t>
      </w:r>
      <w:r>
        <w:rPr>
          <w:rFonts w:eastAsia="Calibri"/>
          <w:szCs w:val="28"/>
          <w:lang w:eastAsia="en-US"/>
        </w:rPr>
        <w:t>администрацией</w:t>
      </w:r>
      <w:r w:rsidRPr="00C123AD">
        <w:rPr>
          <w:rFonts w:eastAsia="Calibri"/>
          <w:szCs w:val="28"/>
          <w:lang w:eastAsia="en-US"/>
        </w:rPr>
        <w:t xml:space="preserve"> в соответствии с </w:t>
      </w:r>
      <w:r>
        <w:rPr>
          <w:rFonts w:eastAsia="Calibri"/>
          <w:szCs w:val="28"/>
          <w:lang w:eastAsia="en-US"/>
        </w:rPr>
        <w:t>настоящим Порядком</w:t>
      </w:r>
      <w:r w:rsidRPr="00C123AD">
        <w:rPr>
          <w:rFonts w:eastAsia="Calibri"/>
          <w:szCs w:val="28"/>
          <w:lang w:eastAsia="en-US"/>
        </w:rPr>
        <w:t>.</w:t>
      </w:r>
    </w:p>
    <w:p w:rsidR="00E75DDB" w:rsidRPr="00C123AD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23. </w:t>
      </w:r>
      <w:r w:rsidRPr="00C123AD">
        <w:rPr>
          <w:rFonts w:eastAsia="Calibri"/>
          <w:szCs w:val="28"/>
          <w:lang w:eastAsia="en-US"/>
        </w:rPr>
        <w:t xml:space="preserve">Обеспечение </w:t>
      </w:r>
      <w:r w:rsidRPr="00AC4122">
        <w:rPr>
          <w:rFonts w:eastAsia="Calibri"/>
          <w:szCs w:val="28"/>
          <w:lang w:eastAsia="en-US"/>
        </w:rPr>
        <w:t>спортивной сборной команды осуществляется за счет средств местного бюджета, средств</w:t>
      </w:r>
      <w:r w:rsidRPr="00C123AD">
        <w:rPr>
          <w:rFonts w:eastAsia="Calibri"/>
          <w:szCs w:val="28"/>
          <w:lang w:eastAsia="en-US"/>
        </w:rPr>
        <w:t xml:space="preserve"> выделяемых местными спортивными организациями по видам спорта, средств спонсоров и добровольных пожертвований граждан, иных источников, не запрещенных действующим законодательством</w:t>
      </w:r>
      <w:r>
        <w:rPr>
          <w:rFonts w:eastAsia="Calibri"/>
          <w:szCs w:val="28"/>
          <w:lang w:eastAsia="en-US"/>
        </w:rPr>
        <w:t xml:space="preserve"> Российской Федерации</w:t>
      </w:r>
      <w:r w:rsidRPr="00C123AD">
        <w:rPr>
          <w:rFonts w:eastAsia="Calibri"/>
          <w:szCs w:val="28"/>
          <w:lang w:eastAsia="en-US"/>
        </w:rPr>
        <w:t>.</w:t>
      </w:r>
    </w:p>
    <w:p w:rsidR="00E75DDB" w:rsidRDefault="00E75DDB" w:rsidP="00E75DD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24</w:t>
      </w:r>
      <w:r w:rsidRPr="00C123AD">
        <w:rPr>
          <w:rFonts w:eastAsia="Calibri"/>
          <w:szCs w:val="28"/>
          <w:lang w:eastAsia="en-US"/>
        </w:rPr>
        <w:t xml:space="preserve">. Обеспечение спортивных сборных команд в установленных формах осуществляется согласно нормативам, утверждаемым правовым актом </w:t>
      </w:r>
      <w:r>
        <w:rPr>
          <w:rFonts w:eastAsia="Calibri"/>
          <w:szCs w:val="28"/>
          <w:lang w:eastAsia="en-US"/>
        </w:rPr>
        <w:t>администрации.</w:t>
      </w: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</w:p>
    <w:p w:rsidR="00E75DDB" w:rsidRDefault="00E75DDB" w:rsidP="008B17C8">
      <w:pPr>
        <w:ind w:firstLine="709"/>
        <w:jc w:val="both"/>
        <w:rPr>
          <w:rFonts w:eastAsia="Calibri"/>
          <w:szCs w:val="28"/>
          <w:lang w:eastAsia="en-US"/>
        </w:rPr>
      </w:pP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>Лучевого</w:t>
      </w:r>
      <w:r w:rsidRPr="00CB7955">
        <w:rPr>
          <w:color w:val="000000"/>
          <w:szCs w:val="28"/>
        </w:rPr>
        <w:t xml:space="preserve"> сельского поселения</w:t>
      </w:r>
    </w:p>
    <w:p w:rsidR="00990EC6" w:rsidRPr="000774CA" w:rsidRDefault="00990EC6" w:rsidP="00990EC6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В.В.Водянников</w:t>
      </w:r>
    </w:p>
    <w:p w:rsidR="00EE03BB" w:rsidRDefault="00EE03B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Default="00E75DDB" w:rsidP="00E75DDB">
      <w:pPr>
        <w:ind w:left="5245"/>
        <w:jc w:val="center"/>
        <w:rPr>
          <w:szCs w:val="28"/>
        </w:rPr>
      </w:pPr>
      <w:r>
        <w:rPr>
          <w:szCs w:val="28"/>
        </w:rPr>
        <w:t>Приложение</w:t>
      </w:r>
    </w:p>
    <w:p w:rsidR="00E75DDB" w:rsidRPr="008B0F42" w:rsidRDefault="00E75DDB" w:rsidP="00E75DDB">
      <w:pPr>
        <w:ind w:left="5245"/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t xml:space="preserve">к Порядку </w:t>
      </w:r>
      <w:r w:rsidRPr="008B0F42">
        <w:rPr>
          <w:szCs w:val="28"/>
        </w:rPr>
        <w:t xml:space="preserve">формирования и обеспечения спортивных сборных команд </w:t>
      </w:r>
      <w:r>
        <w:rPr>
          <w:szCs w:val="28"/>
        </w:rPr>
        <w:t>Лучевого</w:t>
      </w:r>
      <w:r w:rsidRPr="008B0F42">
        <w:rPr>
          <w:szCs w:val="28"/>
        </w:rPr>
        <w:t xml:space="preserve"> сельского поселения Лабинского района</w:t>
      </w:r>
    </w:p>
    <w:p w:rsidR="00E75DDB" w:rsidRDefault="00E75DDB" w:rsidP="00E75DDB">
      <w:pPr>
        <w:rPr>
          <w:rFonts w:eastAsia="Calibri"/>
          <w:szCs w:val="28"/>
          <w:lang w:eastAsia="en-US"/>
        </w:rPr>
      </w:pPr>
    </w:p>
    <w:p w:rsidR="00E75DDB" w:rsidRPr="008B0F42" w:rsidRDefault="00E75DDB" w:rsidP="00E75DDB">
      <w:pPr>
        <w:rPr>
          <w:rFonts w:eastAsia="Calibri"/>
          <w:szCs w:val="28"/>
          <w:lang w:eastAsia="en-US"/>
        </w:rPr>
      </w:pPr>
    </w:p>
    <w:p w:rsidR="00E75DDB" w:rsidRPr="008B0F42" w:rsidRDefault="00E75DDB" w:rsidP="00E75DDB">
      <w:pPr>
        <w:jc w:val="center"/>
        <w:rPr>
          <w:rFonts w:eastAsia="Calibri"/>
          <w:szCs w:val="28"/>
          <w:lang w:eastAsia="en-US"/>
        </w:rPr>
      </w:pPr>
      <w:r w:rsidRPr="008B0F42">
        <w:rPr>
          <w:rFonts w:eastAsia="Calibri"/>
          <w:szCs w:val="28"/>
          <w:lang w:eastAsia="en-US"/>
        </w:rPr>
        <w:t>КРИТЕРИИ</w:t>
      </w:r>
    </w:p>
    <w:p w:rsidR="00E75DDB" w:rsidRPr="008B0F42" w:rsidRDefault="00E75DDB" w:rsidP="00E75DDB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формирования списков кандидатов в спортивные сборные команды</w:t>
      </w:r>
    </w:p>
    <w:p w:rsidR="00E75DDB" w:rsidRPr="008B0F42" w:rsidRDefault="00E75DDB" w:rsidP="00E75DDB">
      <w:pPr>
        <w:rPr>
          <w:rFonts w:eastAsia="Calibri"/>
          <w:szCs w:val="28"/>
          <w:lang w:eastAsia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984"/>
        <w:gridCol w:w="1985"/>
        <w:gridCol w:w="2126"/>
        <w:gridCol w:w="1984"/>
      </w:tblGrid>
      <w:tr w:rsidR="00E75DDB" w:rsidRPr="001668A5" w:rsidTr="00827D88">
        <w:trPr>
          <w:trHeight w:val="768"/>
        </w:trPr>
        <w:tc>
          <w:tcPr>
            <w:tcW w:w="1560" w:type="dxa"/>
            <w:vMerge w:val="restart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Возрастная группа</w:t>
            </w:r>
          </w:p>
        </w:tc>
        <w:tc>
          <w:tcPr>
            <w:tcW w:w="8079" w:type="dxa"/>
            <w:gridSpan w:val="4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Спортивный результат</w:t>
            </w:r>
          </w:p>
        </w:tc>
      </w:tr>
      <w:tr w:rsidR="00E75DDB" w:rsidRPr="001668A5" w:rsidTr="00827D88">
        <w:trPr>
          <w:trHeight w:val="1006"/>
        </w:trPr>
        <w:tc>
          <w:tcPr>
            <w:tcW w:w="1560" w:type="dxa"/>
            <w:vMerge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Соревно</w:t>
            </w:r>
            <w:r w:rsidRPr="008B0F42">
              <w:rPr>
                <w:rFonts w:eastAsia="Calibri"/>
                <w:lang w:eastAsia="en-US"/>
              </w:rPr>
              <w:t>вания</w:t>
            </w:r>
            <w:r>
              <w:rPr>
                <w:rFonts w:eastAsia="Calibri"/>
                <w:lang w:eastAsia="en-US"/>
              </w:rPr>
              <w:t xml:space="preserve"> муниципаль</w:t>
            </w:r>
            <w:r w:rsidRPr="008B0F42">
              <w:rPr>
                <w:rFonts w:eastAsia="Calibri"/>
                <w:lang w:eastAsia="en-US"/>
              </w:rPr>
              <w:t>ного уровня</w:t>
            </w:r>
          </w:p>
        </w:tc>
        <w:tc>
          <w:tcPr>
            <w:tcW w:w="1985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Региональные соревно</w:t>
            </w:r>
            <w:r w:rsidRPr="008B0F42">
              <w:rPr>
                <w:rFonts w:eastAsia="Calibri"/>
                <w:lang w:eastAsia="en-US"/>
              </w:rPr>
              <w:t>вания</w:t>
            </w:r>
          </w:p>
        </w:tc>
        <w:tc>
          <w:tcPr>
            <w:tcW w:w="2126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Межрегио</w:t>
            </w:r>
            <w:r w:rsidRPr="008B0F42">
              <w:rPr>
                <w:rFonts w:eastAsia="Calibri"/>
                <w:lang w:eastAsia="en-US"/>
              </w:rPr>
              <w:t>нальные соревнования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Всероссийские соревнования</w:t>
            </w:r>
          </w:p>
        </w:tc>
      </w:tr>
      <w:tr w:rsidR="00E75DDB" w:rsidRPr="001668A5" w:rsidTr="00827D88">
        <w:tc>
          <w:tcPr>
            <w:tcW w:w="1560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Взрослая</w:t>
            </w:r>
          </w:p>
        </w:tc>
        <w:tc>
          <w:tcPr>
            <w:tcW w:w="1984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1985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2126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7 место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20 место</w:t>
            </w:r>
          </w:p>
        </w:tc>
      </w:tr>
      <w:tr w:rsidR="00E75DDB" w:rsidRPr="001668A5" w:rsidTr="00827D88">
        <w:tc>
          <w:tcPr>
            <w:tcW w:w="1560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Юниорская</w:t>
            </w:r>
          </w:p>
        </w:tc>
        <w:tc>
          <w:tcPr>
            <w:tcW w:w="1984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2 место</w:t>
            </w:r>
          </w:p>
        </w:tc>
        <w:tc>
          <w:tcPr>
            <w:tcW w:w="1985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5 место</w:t>
            </w:r>
          </w:p>
        </w:tc>
        <w:tc>
          <w:tcPr>
            <w:tcW w:w="2126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10 место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25 место</w:t>
            </w:r>
          </w:p>
        </w:tc>
      </w:tr>
      <w:tr w:rsidR="00E75DDB" w:rsidRPr="001668A5" w:rsidTr="00827D88">
        <w:tc>
          <w:tcPr>
            <w:tcW w:w="1560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Юношеская</w:t>
            </w:r>
          </w:p>
        </w:tc>
        <w:tc>
          <w:tcPr>
            <w:tcW w:w="1984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1985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7 место</w:t>
            </w:r>
          </w:p>
        </w:tc>
        <w:tc>
          <w:tcPr>
            <w:tcW w:w="2126" w:type="dxa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15 место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5DDB" w:rsidRPr="008B0F42" w:rsidRDefault="00E75DDB" w:rsidP="00827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Pr="008B0F42">
              <w:rPr>
                <w:rFonts w:eastAsia="Calibri"/>
                <w:lang w:eastAsia="en-US"/>
              </w:rPr>
              <w:t>30 место</w:t>
            </w:r>
          </w:p>
        </w:tc>
      </w:tr>
    </w:tbl>
    <w:p w:rsidR="00E75DDB" w:rsidRDefault="00E75DDB" w:rsidP="00770E50">
      <w:pPr>
        <w:jc w:val="both"/>
      </w:pPr>
    </w:p>
    <w:p w:rsidR="00E75DDB" w:rsidRDefault="00E75DDB" w:rsidP="00770E50">
      <w:pPr>
        <w:jc w:val="both"/>
      </w:pPr>
    </w:p>
    <w:p w:rsidR="00E75DDB" w:rsidRPr="00CB7955" w:rsidRDefault="00E75DDB" w:rsidP="00E75DDB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E75DDB" w:rsidRPr="00CB7955" w:rsidRDefault="00E75DDB" w:rsidP="00E75DDB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>Лучевого</w:t>
      </w:r>
      <w:r w:rsidRPr="00CB7955">
        <w:rPr>
          <w:color w:val="000000"/>
          <w:szCs w:val="28"/>
        </w:rPr>
        <w:t xml:space="preserve"> сельского поселения</w:t>
      </w:r>
    </w:p>
    <w:p w:rsidR="00E75DDB" w:rsidRPr="000774CA" w:rsidRDefault="00E75DDB" w:rsidP="00E75DDB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В.В.Водянников</w:t>
      </w:r>
    </w:p>
    <w:p w:rsidR="00E75DDB" w:rsidRDefault="00E75DDB" w:rsidP="00E75DDB">
      <w:pPr>
        <w:jc w:val="both"/>
      </w:pPr>
    </w:p>
    <w:p w:rsidR="00E75DDB" w:rsidRPr="003A5774" w:rsidRDefault="00E75DDB" w:rsidP="00770E50">
      <w:pPr>
        <w:jc w:val="both"/>
      </w:pPr>
    </w:p>
    <w:sectPr w:rsidR="00E75DDB" w:rsidRPr="003A5774" w:rsidSect="008B17C8">
      <w:headerReference w:type="even" r:id="rId9"/>
      <w:footerReference w:type="even" r:id="rId10"/>
      <w:footerReference w:type="default" r:id="rId11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16" w:rsidRDefault="00496B16">
      <w:r>
        <w:separator/>
      </w:r>
    </w:p>
  </w:endnote>
  <w:endnote w:type="continuationSeparator" w:id="0">
    <w:p w:rsidR="00496B16" w:rsidRDefault="0049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4B4DFE" w:rsidP="00F86F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3642A7" w:rsidP="00F86F8E">
    <w:pPr>
      <w:pStyle w:val="a7"/>
      <w:framePr w:wrap="around" w:vAnchor="text" w:hAnchor="margin" w:xAlign="center" w:y="1"/>
      <w:rPr>
        <w:rStyle w:val="a8"/>
      </w:rPr>
    </w:pPr>
  </w:p>
  <w:p w:rsidR="003642A7" w:rsidRDefault="003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16" w:rsidRDefault="00496B16">
      <w:r>
        <w:separator/>
      </w:r>
    </w:p>
  </w:footnote>
  <w:footnote w:type="continuationSeparator" w:id="0">
    <w:p w:rsidR="00496B16" w:rsidRDefault="0049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4B4DFE" w:rsidP="00F86F8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602FB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9EFA7A74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902416FC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BEB2432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248A3CC0"/>
    <w:lvl w:ilvl="0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4E8E1ED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F"/>
    <w:multiLevelType w:val="multilevel"/>
    <w:tmpl w:val="583C8272"/>
    <w:lvl w:ilvl="0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1"/>
    <w:multiLevelType w:val="multilevel"/>
    <w:tmpl w:val="B3868B8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3"/>
    <w:multiLevelType w:val="multilevel"/>
    <w:tmpl w:val="F3DE4FF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7"/>
    <w:multiLevelType w:val="multilevel"/>
    <w:tmpl w:val="CEC6226C"/>
    <w:lvl w:ilvl="0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9"/>
    <w:multiLevelType w:val="multilevel"/>
    <w:tmpl w:val="41605248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2">
    <w:nsid w:val="0000001D"/>
    <w:multiLevelType w:val="multilevel"/>
    <w:tmpl w:val="EDF2EACE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3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4">
    <w:nsid w:val="0D094C42"/>
    <w:multiLevelType w:val="multilevel"/>
    <w:tmpl w:val="852AFE7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5">
    <w:nsid w:val="14A238C2"/>
    <w:multiLevelType w:val="multilevel"/>
    <w:tmpl w:val="5B625A72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6">
    <w:nsid w:val="309872EE"/>
    <w:multiLevelType w:val="multilevel"/>
    <w:tmpl w:val="D228C98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00FDF"/>
    <w:multiLevelType w:val="multilevel"/>
    <w:tmpl w:val="FCB084A6"/>
    <w:lvl w:ilvl="0">
      <w:start w:val="3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3F8108BA"/>
    <w:multiLevelType w:val="multilevel"/>
    <w:tmpl w:val="D30C256A"/>
    <w:lvl w:ilvl="0">
      <w:start w:val="3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9">
    <w:nsid w:val="40BC3131"/>
    <w:multiLevelType w:val="multilevel"/>
    <w:tmpl w:val="D2BC0926"/>
    <w:lvl w:ilvl="0">
      <w:start w:val="4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466D3C"/>
    <w:multiLevelType w:val="hybridMultilevel"/>
    <w:tmpl w:val="8C24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541D0E"/>
    <w:multiLevelType w:val="multilevel"/>
    <w:tmpl w:val="C1EE7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17D5C"/>
    <w:multiLevelType w:val="multilevel"/>
    <w:tmpl w:val="571A0A1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3">
    <w:nsid w:val="66B45CEE"/>
    <w:multiLevelType w:val="multilevel"/>
    <w:tmpl w:val="4E8E1E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9"/>
  </w:num>
  <w:num w:numId="20">
    <w:abstractNumId w:val="22"/>
  </w:num>
  <w:num w:numId="21">
    <w:abstractNumId w:val="23"/>
  </w:num>
  <w:num w:numId="22">
    <w:abstractNumId w:val="17"/>
  </w:num>
  <w:num w:numId="23">
    <w:abstractNumId w:val="18"/>
  </w:num>
  <w:num w:numId="24">
    <w:abstractNumId w:val="11"/>
  </w:num>
  <w:num w:numId="25">
    <w:abstractNumId w:val="12"/>
  </w:num>
  <w:num w:numId="26">
    <w:abstractNumId w:val="13"/>
  </w:num>
  <w:num w:numId="27">
    <w:abstractNumId w:val="20"/>
  </w:num>
  <w:num w:numId="28">
    <w:abstractNumId w:val="15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8E"/>
    <w:rsid w:val="00020141"/>
    <w:rsid w:val="00070D5E"/>
    <w:rsid w:val="000B6A1D"/>
    <w:rsid w:val="000D4537"/>
    <w:rsid w:val="00123319"/>
    <w:rsid w:val="001236DC"/>
    <w:rsid w:val="00142FDE"/>
    <w:rsid w:val="001C7938"/>
    <w:rsid w:val="001E3C38"/>
    <w:rsid w:val="00210C70"/>
    <w:rsid w:val="00255CAB"/>
    <w:rsid w:val="002963C3"/>
    <w:rsid w:val="00297ADB"/>
    <w:rsid w:val="00305C22"/>
    <w:rsid w:val="0035103D"/>
    <w:rsid w:val="003642A7"/>
    <w:rsid w:val="003744B3"/>
    <w:rsid w:val="00374576"/>
    <w:rsid w:val="00383344"/>
    <w:rsid w:val="003A5774"/>
    <w:rsid w:val="003C64E8"/>
    <w:rsid w:val="003E023A"/>
    <w:rsid w:val="004320E4"/>
    <w:rsid w:val="00462F67"/>
    <w:rsid w:val="00496B16"/>
    <w:rsid w:val="004A4C6A"/>
    <w:rsid w:val="004B4DFE"/>
    <w:rsid w:val="004B62F2"/>
    <w:rsid w:val="004D6D48"/>
    <w:rsid w:val="004E0442"/>
    <w:rsid w:val="004F0421"/>
    <w:rsid w:val="005621D2"/>
    <w:rsid w:val="00571278"/>
    <w:rsid w:val="00582286"/>
    <w:rsid w:val="005C0E5F"/>
    <w:rsid w:val="005D57ED"/>
    <w:rsid w:val="006144BC"/>
    <w:rsid w:val="006203F3"/>
    <w:rsid w:val="00681B5B"/>
    <w:rsid w:val="006C001C"/>
    <w:rsid w:val="00766A11"/>
    <w:rsid w:val="00770E50"/>
    <w:rsid w:val="00781D01"/>
    <w:rsid w:val="007966FC"/>
    <w:rsid w:val="007A453E"/>
    <w:rsid w:val="007D5E60"/>
    <w:rsid w:val="007F5DEA"/>
    <w:rsid w:val="00851765"/>
    <w:rsid w:val="00871D2A"/>
    <w:rsid w:val="008B17C8"/>
    <w:rsid w:val="008B1C24"/>
    <w:rsid w:val="00953FB3"/>
    <w:rsid w:val="00955F48"/>
    <w:rsid w:val="00963E83"/>
    <w:rsid w:val="00984853"/>
    <w:rsid w:val="00986111"/>
    <w:rsid w:val="0099042C"/>
    <w:rsid w:val="00990EC6"/>
    <w:rsid w:val="009B2A9F"/>
    <w:rsid w:val="00A10944"/>
    <w:rsid w:val="00A511D5"/>
    <w:rsid w:val="00A5618B"/>
    <w:rsid w:val="00AB220A"/>
    <w:rsid w:val="00AB72C2"/>
    <w:rsid w:val="00AC61B2"/>
    <w:rsid w:val="00B30B03"/>
    <w:rsid w:val="00B76FD0"/>
    <w:rsid w:val="00B830AF"/>
    <w:rsid w:val="00BB2D08"/>
    <w:rsid w:val="00BE2765"/>
    <w:rsid w:val="00C0529A"/>
    <w:rsid w:val="00C05FAA"/>
    <w:rsid w:val="00C06EAD"/>
    <w:rsid w:val="00C0775A"/>
    <w:rsid w:val="00C164C0"/>
    <w:rsid w:val="00C622EC"/>
    <w:rsid w:val="00CC480D"/>
    <w:rsid w:val="00CE5F50"/>
    <w:rsid w:val="00D260F9"/>
    <w:rsid w:val="00D31453"/>
    <w:rsid w:val="00D97620"/>
    <w:rsid w:val="00DB699C"/>
    <w:rsid w:val="00DE7E6B"/>
    <w:rsid w:val="00E707FA"/>
    <w:rsid w:val="00E75DDB"/>
    <w:rsid w:val="00EE03BB"/>
    <w:rsid w:val="00F202DA"/>
    <w:rsid w:val="00F36A51"/>
    <w:rsid w:val="00F47C9A"/>
    <w:rsid w:val="00F50B3A"/>
    <w:rsid w:val="00F755CE"/>
    <w:rsid w:val="00F86F8E"/>
    <w:rsid w:val="00FC6394"/>
    <w:rsid w:val="00F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  <w:style w:type="paragraph" w:styleId="af">
    <w:name w:val="No Spacing"/>
    <w:uiPriority w:val="1"/>
    <w:qFormat/>
    <w:rsid w:val="00990EC6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  <w:lang w:val="x-none" w:eastAsia="x-none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  <w:lang w:val="x-none" w:eastAsia="x-none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  <w:lang w:val="x-none" w:eastAsia="x-none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  <w:lang w:val="x-none" w:eastAsia="x-none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  <w:lang w:val="x-none" w:eastAsia="x-none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  <w:lang w:val="x-none" w:eastAsia="x-none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  <w:lang w:val="x-none" w:eastAsia="x-none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  <w:lang w:val="x-none" w:eastAsia="x-none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  <w:lang w:val="x-none" w:eastAsia="x-none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  <w:lang w:val="x-none" w:eastAsia="x-none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1055-E337-4ACC-BD3B-AEA2B815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Links>
    <vt:vector size="12" baseType="variant"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mailto:law@labinskadmin.ru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1</cp:lastModifiedBy>
  <cp:revision>19</cp:revision>
  <cp:lastPrinted>2019-11-10T09:12:00Z</cp:lastPrinted>
  <dcterms:created xsi:type="dcterms:W3CDTF">2019-11-21T14:51:00Z</dcterms:created>
  <dcterms:modified xsi:type="dcterms:W3CDTF">2021-05-12T08:03:00Z</dcterms:modified>
</cp:coreProperties>
</file>