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6C" w:rsidRDefault="0003656C" w:rsidP="0003656C">
      <w:pPr>
        <w:jc w:val="center"/>
      </w:pPr>
      <w:r w:rsidRPr="00F4247D">
        <w:rPr>
          <w:noProof/>
        </w:rPr>
        <w:drawing>
          <wp:inline distT="0" distB="0" distL="0" distR="0">
            <wp:extent cx="492760" cy="628015"/>
            <wp:effectExtent l="19050" t="0" r="254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6C" w:rsidRPr="006E4EE4" w:rsidRDefault="0003656C" w:rsidP="0003656C">
      <w:pPr>
        <w:keepNext/>
        <w:jc w:val="right"/>
        <w:rPr>
          <w:sz w:val="28"/>
          <w:szCs w:val="28"/>
        </w:rPr>
      </w:pPr>
      <w:r w:rsidRPr="006E4EE4">
        <w:rPr>
          <w:sz w:val="28"/>
          <w:szCs w:val="28"/>
        </w:rPr>
        <w:t>проект</w:t>
      </w:r>
    </w:p>
    <w:p w:rsidR="0003656C" w:rsidRDefault="0003656C" w:rsidP="0003656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ЛУЧЕВОГО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03656C" w:rsidRDefault="0003656C" w:rsidP="0003656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03656C" w:rsidRPr="00E8191C" w:rsidRDefault="0003656C" w:rsidP="0003656C">
      <w:pPr>
        <w:keepNext/>
        <w:jc w:val="center"/>
        <w:rPr>
          <w:b/>
          <w:sz w:val="36"/>
          <w:szCs w:val="36"/>
        </w:rPr>
      </w:pPr>
      <w:r w:rsidRPr="00E8191C">
        <w:rPr>
          <w:b/>
          <w:sz w:val="36"/>
          <w:szCs w:val="36"/>
        </w:rPr>
        <w:t xml:space="preserve">ПОСТАНОВЛЕНИЕ </w:t>
      </w:r>
    </w:p>
    <w:p w:rsidR="0003656C" w:rsidRDefault="0003656C" w:rsidP="0003656C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</w:rPr>
      </w:pPr>
    </w:p>
    <w:p w:rsidR="0003656C" w:rsidRDefault="0003656C" w:rsidP="0003656C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от                                                                                                             № </w:t>
      </w:r>
    </w:p>
    <w:p w:rsidR="0003656C" w:rsidRDefault="0003656C" w:rsidP="0003656C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</w:p>
    <w:p w:rsidR="0003656C" w:rsidRDefault="0003656C" w:rsidP="0003656C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поселок Луч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811397" w:rsidRPr="00811397" w:rsidRDefault="00CD13C8" w:rsidP="009778E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D13C8">
        <w:rPr>
          <w:rFonts w:eastAsiaTheme="minorEastAsia"/>
          <w:b/>
          <w:bCs/>
          <w:sz w:val="28"/>
          <w:szCs w:val="28"/>
        </w:rPr>
        <w:t>О</w:t>
      </w:r>
      <w:r w:rsidR="0003656C">
        <w:rPr>
          <w:rFonts w:eastAsiaTheme="minorEastAsia"/>
          <w:b/>
          <w:bCs/>
          <w:sz w:val="28"/>
          <w:szCs w:val="28"/>
        </w:rPr>
        <w:t xml:space="preserve"> </w:t>
      </w:r>
      <w:r w:rsidRPr="00CD13C8">
        <w:rPr>
          <w:rFonts w:eastAsiaTheme="minorEastAsia"/>
          <w:b/>
          <w:bCs/>
          <w:sz w:val="28"/>
          <w:szCs w:val="28"/>
        </w:rPr>
        <w:t>Порядк</w:t>
      </w:r>
      <w:r w:rsidR="007F079A">
        <w:rPr>
          <w:rFonts w:eastAsiaTheme="minorEastAsia"/>
          <w:b/>
          <w:bCs/>
          <w:sz w:val="28"/>
          <w:szCs w:val="28"/>
        </w:rPr>
        <w:t>е</w:t>
      </w:r>
      <w:r w:rsidR="0003656C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>согласования</w:t>
      </w:r>
      <w:r w:rsidR="0003656C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03656C">
        <w:rPr>
          <w:rFonts w:eastAsiaTheme="minorEastAsia"/>
          <w:b/>
          <w:sz w:val="28"/>
          <w:szCs w:val="28"/>
        </w:rPr>
        <w:t>Лучевого</w:t>
      </w:r>
      <w:r w:rsidR="00811397" w:rsidRPr="00811397"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 w:rsidR="00811397" w:rsidRPr="00811397">
        <w:rPr>
          <w:rFonts w:eastAsiaTheme="minorEastAsia"/>
          <w:b/>
          <w:sz w:val="28"/>
          <w:szCs w:val="28"/>
        </w:rPr>
        <w:t>Лабинского</w:t>
      </w:r>
      <w:proofErr w:type="spellEnd"/>
      <w:r w:rsidR="00811397" w:rsidRPr="00811397">
        <w:rPr>
          <w:rFonts w:eastAsiaTheme="minorEastAsia"/>
          <w:b/>
          <w:sz w:val="28"/>
          <w:szCs w:val="28"/>
        </w:rPr>
        <w:t xml:space="preserve"> района</w:t>
      </w:r>
      <w:r w:rsidR="007F079A">
        <w:rPr>
          <w:rFonts w:eastAsiaTheme="minorEastAsia"/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организациями культуры </w:t>
      </w:r>
      <w:r w:rsidR="0003656C">
        <w:rPr>
          <w:rFonts w:eastAsiaTheme="minorEastAsia"/>
          <w:b/>
          <w:sz w:val="28"/>
          <w:szCs w:val="28"/>
        </w:rPr>
        <w:t>Лучевого</w:t>
      </w:r>
      <w:r w:rsidR="007F079A" w:rsidRPr="007F079A"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 w:rsidR="007F079A" w:rsidRPr="007F079A">
        <w:rPr>
          <w:rFonts w:eastAsiaTheme="minorEastAsia"/>
          <w:b/>
          <w:sz w:val="28"/>
          <w:szCs w:val="28"/>
        </w:rPr>
        <w:t>Лабинского</w:t>
      </w:r>
      <w:proofErr w:type="spellEnd"/>
      <w:r w:rsidR="007F079A" w:rsidRPr="007F079A">
        <w:rPr>
          <w:rFonts w:eastAsiaTheme="minorEastAsia"/>
          <w:b/>
          <w:sz w:val="28"/>
          <w:szCs w:val="28"/>
        </w:rPr>
        <w:t xml:space="preserve"> района</w:t>
      </w:r>
    </w:p>
    <w:p w:rsidR="00391053" w:rsidRDefault="00391053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:rsidR="00F363E9" w:rsidRDefault="00F363E9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:rsidR="00B05EB9" w:rsidRPr="00E53E31" w:rsidRDefault="00F363E9" w:rsidP="00ED0DC8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F363E9">
        <w:rPr>
          <w:bCs/>
          <w:sz w:val="28"/>
          <w:szCs w:val="28"/>
          <w:lang w:eastAsia="en-US"/>
        </w:rPr>
        <w:t xml:space="preserve">В соответствии с Гражданским кодексом </w:t>
      </w:r>
      <w:r>
        <w:rPr>
          <w:bCs/>
          <w:sz w:val="28"/>
          <w:szCs w:val="28"/>
          <w:lang w:eastAsia="en-US"/>
        </w:rPr>
        <w:t>Российской Федерации</w:t>
      </w:r>
      <w:r w:rsidRPr="00F363E9">
        <w:rPr>
          <w:bCs/>
          <w:sz w:val="28"/>
          <w:szCs w:val="28"/>
          <w:lang w:eastAsia="en-US"/>
        </w:rPr>
        <w:t>, Федера</w:t>
      </w:r>
      <w:r>
        <w:rPr>
          <w:bCs/>
          <w:sz w:val="28"/>
          <w:szCs w:val="28"/>
          <w:lang w:eastAsia="en-US"/>
        </w:rPr>
        <w:t xml:space="preserve">льным законом от </w:t>
      </w:r>
      <w:r w:rsidRPr="00F363E9">
        <w:rPr>
          <w:bCs/>
          <w:sz w:val="28"/>
          <w:szCs w:val="28"/>
          <w:lang w:eastAsia="en-US"/>
        </w:rPr>
        <w:t>26 июля 2006 года № 135-ФЗ «О защите конкуренции», Федеральным законом от 6 октября 2003 года № 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</w:t>
      </w:r>
      <w:proofErr w:type="gramEnd"/>
      <w:r w:rsidRPr="00F363E9">
        <w:rPr>
          <w:bCs/>
          <w:sz w:val="28"/>
          <w:szCs w:val="28"/>
          <w:lang w:eastAsia="en-US"/>
        </w:rPr>
        <w:t xml:space="preserve">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391053">
        <w:rPr>
          <w:bCs/>
          <w:sz w:val="28"/>
          <w:szCs w:val="28"/>
          <w:lang w:eastAsia="en-US"/>
        </w:rPr>
        <w:t xml:space="preserve">, </w:t>
      </w:r>
      <w:r w:rsidRPr="00F363E9">
        <w:rPr>
          <w:bCs/>
          <w:sz w:val="28"/>
          <w:szCs w:val="28"/>
          <w:lang w:eastAsia="en-US"/>
        </w:rPr>
        <w:t xml:space="preserve">руководствуясь Уставом </w:t>
      </w:r>
      <w:r w:rsidR="0003656C">
        <w:rPr>
          <w:bCs/>
          <w:sz w:val="28"/>
          <w:szCs w:val="28"/>
          <w:lang w:eastAsia="en-US"/>
        </w:rPr>
        <w:t>Лучевого</w:t>
      </w:r>
      <w:r w:rsidRPr="00F363E9">
        <w:rPr>
          <w:bCs/>
          <w:sz w:val="28"/>
          <w:szCs w:val="28"/>
          <w:lang w:eastAsia="en-US"/>
        </w:rPr>
        <w:t xml:space="preserve"> сельского  поселения </w:t>
      </w:r>
      <w:proofErr w:type="spellStart"/>
      <w:r w:rsidRPr="00F363E9">
        <w:rPr>
          <w:bCs/>
          <w:sz w:val="28"/>
          <w:szCs w:val="28"/>
          <w:lang w:eastAsia="en-US"/>
        </w:rPr>
        <w:t>Лабинского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района, решением Совета </w:t>
      </w:r>
      <w:r w:rsidR="0003656C">
        <w:rPr>
          <w:bCs/>
          <w:sz w:val="28"/>
          <w:szCs w:val="28"/>
          <w:lang w:eastAsia="en-US"/>
        </w:rPr>
        <w:t>Лучевого</w:t>
      </w:r>
      <w:r w:rsidRPr="00F363E9">
        <w:rPr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F363E9">
        <w:rPr>
          <w:bCs/>
          <w:sz w:val="28"/>
          <w:szCs w:val="28"/>
          <w:lang w:eastAsia="en-US"/>
        </w:rPr>
        <w:t>Лабинского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района  от 18 июня 2018 года №180/55 «Об утверждении Порядка управления и распоряжения муниципальным имуществом </w:t>
      </w:r>
      <w:proofErr w:type="spellStart"/>
      <w:r w:rsidR="0003656C">
        <w:rPr>
          <w:bCs/>
          <w:sz w:val="28"/>
          <w:szCs w:val="28"/>
          <w:lang w:eastAsia="en-US"/>
        </w:rPr>
        <w:t>Лучевого</w:t>
      </w:r>
      <w:r w:rsidRPr="00F363E9">
        <w:rPr>
          <w:bCs/>
          <w:sz w:val="28"/>
          <w:szCs w:val="28"/>
          <w:lang w:eastAsia="en-US"/>
        </w:rPr>
        <w:t>сельского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поселения </w:t>
      </w:r>
      <w:proofErr w:type="spellStart"/>
      <w:r w:rsidRPr="00F363E9">
        <w:rPr>
          <w:bCs/>
          <w:sz w:val="28"/>
          <w:szCs w:val="28"/>
          <w:lang w:eastAsia="en-US"/>
        </w:rPr>
        <w:t>Лабинского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района»</w:t>
      </w:r>
      <w:r w:rsidR="00ED0DC8">
        <w:rPr>
          <w:bCs/>
          <w:sz w:val="28"/>
          <w:szCs w:val="28"/>
          <w:lang w:eastAsia="en-US"/>
        </w:rPr>
        <w:t xml:space="preserve">, </w:t>
      </w:r>
      <w:r w:rsidR="00811397" w:rsidRPr="00811397">
        <w:rPr>
          <w:bCs/>
          <w:sz w:val="28"/>
          <w:szCs w:val="28"/>
          <w:lang w:eastAsia="en-US"/>
        </w:rPr>
        <w:t>постановляю:</w:t>
      </w:r>
    </w:p>
    <w:p w:rsidR="00CD13C8" w:rsidRPr="00ED0DC8" w:rsidRDefault="00B05EB9" w:rsidP="00ED0DC8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CD13C8">
        <w:rPr>
          <w:bCs/>
          <w:sz w:val="28"/>
          <w:szCs w:val="28"/>
          <w:lang w:eastAsia="en-US"/>
        </w:rPr>
        <w:t xml:space="preserve">Утвердить </w:t>
      </w:r>
      <w:r w:rsidR="00ED0DC8">
        <w:rPr>
          <w:bCs/>
          <w:sz w:val="28"/>
          <w:szCs w:val="28"/>
          <w:lang w:eastAsia="en-US"/>
        </w:rPr>
        <w:t xml:space="preserve">прилагаемый </w:t>
      </w:r>
      <w:r w:rsidR="00ED0DC8" w:rsidRPr="00ED0DC8">
        <w:rPr>
          <w:bCs/>
          <w:sz w:val="28"/>
          <w:szCs w:val="28"/>
          <w:lang w:eastAsia="en-US"/>
        </w:rPr>
        <w:t xml:space="preserve">Порядок согласования передачи в аренду без проведения конкурсов и аукционов муниципального имущества </w:t>
      </w:r>
      <w:r w:rsidR="0003656C">
        <w:rPr>
          <w:bCs/>
          <w:sz w:val="28"/>
          <w:szCs w:val="28"/>
          <w:lang w:eastAsia="en-US"/>
        </w:rPr>
        <w:t>Лучевого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ED0DC8" w:rsidRPr="00ED0DC8">
        <w:rPr>
          <w:bCs/>
          <w:sz w:val="28"/>
          <w:szCs w:val="28"/>
          <w:lang w:eastAsia="en-US"/>
        </w:rPr>
        <w:t>Лабинского</w:t>
      </w:r>
      <w:proofErr w:type="spellEnd"/>
      <w:r w:rsidR="00ED0DC8" w:rsidRPr="00ED0DC8">
        <w:rPr>
          <w:bCs/>
          <w:sz w:val="28"/>
          <w:szCs w:val="28"/>
          <w:lang w:eastAsia="en-US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r w:rsidR="0003656C">
        <w:rPr>
          <w:bCs/>
          <w:sz w:val="28"/>
          <w:szCs w:val="28"/>
          <w:lang w:eastAsia="en-US"/>
        </w:rPr>
        <w:t>Лучевого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ED0DC8" w:rsidRPr="00ED0DC8">
        <w:rPr>
          <w:bCs/>
          <w:sz w:val="28"/>
          <w:szCs w:val="28"/>
          <w:lang w:eastAsia="en-US"/>
        </w:rPr>
        <w:t>Лабинского</w:t>
      </w:r>
      <w:proofErr w:type="spellEnd"/>
      <w:r w:rsidR="00ED0DC8" w:rsidRPr="00ED0DC8">
        <w:rPr>
          <w:bCs/>
          <w:sz w:val="28"/>
          <w:szCs w:val="28"/>
          <w:lang w:eastAsia="en-US"/>
        </w:rPr>
        <w:t xml:space="preserve"> района</w:t>
      </w:r>
      <w:r w:rsidR="00CD13C8" w:rsidRPr="00ED0DC8">
        <w:rPr>
          <w:bCs/>
          <w:sz w:val="28"/>
          <w:szCs w:val="28"/>
          <w:lang w:eastAsia="en-US"/>
        </w:rPr>
        <w:t>.</w:t>
      </w:r>
    </w:p>
    <w:p w:rsidR="0003656C" w:rsidRPr="007A3418" w:rsidRDefault="0003656C" w:rsidP="0003656C">
      <w:pPr>
        <w:pStyle w:val="ConsPlusNormal"/>
        <w:widowControl/>
        <w:numPr>
          <w:ilvl w:val="0"/>
          <w:numId w:val="27"/>
        </w:numPr>
        <w:suppressAutoHyphens/>
        <w:autoSpaceDN/>
        <w:adjustRightInd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3656C" w:rsidRPr="00F4247D" w:rsidRDefault="0003656C" w:rsidP="0003656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247D">
        <w:rPr>
          <w:sz w:val="28"/>
          <w:szCs w:val="28"/>
        </w:rPr>
        <w:t xml:space="preserve">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03656C" w:rsidRPr="00F4247D" w:rsidRDefault="0003656C" w:rsidP="0003656C">
      <w:pPr>
        <w:pStyle w:val="afb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F4247D">
        <w:rPr>
          <w:sz w:val="28"/>
          <w:szCs w:val="28"/>
        </w:rPr>
        <w:t xml:space="preserve"> Настоящее постановление</w:t>
      </w:r>
      <w:r w:rsidRPr="00F4247D">
        <w:rPr>
          <w:color w:val="FF0000"/>
          <w:sz w:val="28"/>
          <w:szCs w:val="28"/>
        </w:rPr>
        <w:t xml:space="preserve"> </w:t>
      </w:r>
      <w:r w:rsidRPr="00F4247D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03656C" w:rsidRDefault="0003656C" w:rsidP="0003656C">
      <w:pPr>
        <w:pStyle w:val="afb"/>
        <w:ind w:left="0"/>
        <w:jc w:val="both"/>
        <w:rPr>
          <w:sz w:val="28"/>
          <w:szCs w:val="28"/>
        </w:rPr>
      </w:pPr>
    </w:p>
    <w:p w:rsidR="0003656C" w:rsidRPr="00F4247D" w:rsidRDefault="0003656C" w:rsidP="0003656C">
      <w:pPr>
        <w:pStyle w:val="afb"/>
        <w:ind w:left="0"/>
        <w:jc w:val="both"/>
        <w:rPr>
          <w:sz w:val="28"/>
          <w:szCs w:val="28"/>
        </w:rPr>
      </w:pPr>
    </w:p>
    <w:p w:rsidR="0003656C" w:rsidRPr="00F4247D" w:rsidRDefault="0003656C" w:rsidP="0003656C">
      <w:pPr>
        <w:pStyle w:val="afb"/>
        <w:ind w:left="0"/>
        <w:jc w:val="both"/>
        <w:rPr>
          <w:sz w:val="28"/>
          <w:szCs w:val="28"/>
        </w:rPr>
      </w:pPr>
      <w:proofErr w:type="gramStart"/>
      <w:r w:rsidRPr="00F4247D">
        <w:rPr>
          <w:sz w:val="28"/>
          <w:szCs w:val="28"/>
        </w:rPr>
        <w:t>Исполняющий</w:t>
      </w:r>
      <w:proofErr w:type="gramEnd"/>
      <w:r w:rsidRPr="00F4247D">
        <w:rPr>
          <w:sz w:val="28"/>
          <w:szCs w:val="28"/>
        </w:rPr>
        <w:t xml:space="preserve"> обязанности</w:t>
      </w:r>
    </w:p>
    <w:p w:rsidR="0003656C" w:rsidRPr="00F4247D" w:rsidRDefault="0003656C" w:rsidP="0003656C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главы администрации</w:t>
      </w:r>
    </w:p>
    <w:p w:rsidR="0003656C" w:rsidRPr="00F4247D" w:rsidRDefault="0003656C" w:rsidP="0003656C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Лучевого сельского поселения</w:t>
      </w:r>
    </w:p>
    <w:p w:rsidR="0003656C" w:rsidRDefault="0003656C" w:rsidP="0003656C">
      <w:pPr>
        <w:pStyle w:val="afb"/>
        <w:tabs>
          <w:tab w:val="left" w:pos="0"/>
        </w:tabs>
        <w:ind w:left="0"/>
        <w:jc w:val="both"/>
      </w:pPr>
      <w:proofErr w:type="spellStart"/>
      <w:r w:rsidRPr="00F4247D">
        <w:rPr>
          <w:sz w:val="28"/>
          <w:szCs w:val="28"/>
        </w:rPr>
        <w:t>Лабинского</w:t>
      </w:r>
      <w:proofErr w:type="spellEnd"/>
      <w:r w:rsidRPr="00F4247D">
        <w:rPr>
          <w:sz w:val="28"/>
          <w:szCs w:val="28"/>
        </w:rPr>
        <w:t xml:space="preserve"> района</w:t>
      </w:r>
      <w:r w:rsidRPr="00F4247D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F4247D">
        <w:rPr>
          <w:sz w:val="28"/>
          <w:szCs w:val="28"/>
        </w:rPr>
        <w:t xml:space="preserve"> И.И. </w:t>
      </w:r>
      <w:proofErr w:type="spellStart"/>
      <w:r w:rsidRPr="00F4247D">
        <w:rPr>
          <w:sz w:val="28"/>
          <w:szCs w:val="28"/>
        </w:rPr>
        <w:t>Яценко</w:t>
      </w:r>
      <w:proofErr w:type="spellEnd"/>
    </w:p>
    <w:p w:rsidR="0003656C" w:rsidRDefault="0003656C" w:rsidP="0003656C">
      <w:pPr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03656C" w:rsidRDefault="0003656C" w:rsidP="009778E2">
      <w:pPr>
        <w:jc w:val="center"/>
        <w:rPr>
          <w:b/>
          <w:bCs/>
          <w:sz w:val="28"/>
          <w:szCs w:val="28"/>
        </w:rPr>
      </w:pPr>
    </w:p>
    <w:p w:rsidR="0003656C" w:rsidRDefault="0003656C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 xml:space="preserve">Приложение 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lastRenderedPageBreak/>
        <w:t>УТВЕРЖДЕН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постановлением администрации</w:t>
      </w:r>
    </w:p>
    <w:p w:rsidR="002A30BB" w:rsidRPr="002A30BB" w:rsidRDefault="0003656C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Лучевого</w:t>
      </w:r>
      <w:r w:rsidR="002A30BB" w:rsidRPr="002A30BB">
        <w:rPr>
          <w:bCs/>
          <w:sz w:val="28"/>
          <w:szCs w:val="28"/>
        </w:rPr>
        <w:t xml:space="preserve"> сельского поселения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Лабинск</w:t>
      </w:r>
      <w:r w:rsidR="00285994">
        <w:rPr>
          <w:bCs/>
          <w:sz w:val="28"/>
          <w:szCs w:val="28"/>
        </w:rPr>
        <w:t>ого</w:t>
      </w:r>
      <w:r w:rsidRPr="002A30BB">
        <w:rPr>
          <w:bCs/>
          <w:sz w:val="28"/>
          <w:szCs w:val="28"/>
        </w:rPr>
        <w:t xml:space="preserve"> район</w:t>
      </w:r>
      <w:r w:rsidR="00285994">
        <w:rPr>
          <w:bCs/>
          <w:sz w:val="28"/>
          <w:szCs w:val="28"/>
        </w:rPr>
        <w:t>а</w:t>
      </w:r>
    </w:p>
    <w:p w:rsidR="00CD13C8" w:rsidRPr="00285994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от ____________ № _____</w:t>
      </w:r>
    </w:p>
    <w:p w:rsidR="00016C78" w:rsidRDefault="00016C7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Pr="001429DB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</w:t>
      </w:r>
    </w:p>
    <w:p w:rsidR="008570C0" w:rsidRPr="008570C0" w:rsidRDefault="008570C0" w:rsidP="008570C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570C0">
        <w:rPr>
          <w:rFonts w:eastAsia="Calibri"/>
          <w:b/>
          <w:bCs/>
          <w:color w:val="000000"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r w:rsidR="0003656C">
        <w:rPr>
          <w:rFonts w:eastAsia="Calibri"/>
          <w:b/>
          <w:bCs/>
          <w:color w:val="000000"/>
          <w:sz w:val="28"/>
          <w:szCs w:val="28"/>
        </w:rPr>
        <w:t>Лучевого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70C0">
        <w:rPr>
          <w:rFonts w:eastAsia="Calibri"/>
          <w:b/>
          <w:bCs/>
          <w:color w:val="000000"/>
          <w:sz w:val="28"/>
          <w:szCs w:val="28"/>
        </w:rPr>
        <w:t>Лабинского</w:t>
      </w:r>
      <w:proofErr w:type="spellEnd"/>
      <w:r w:rsidRPr="008570C0">
        <w:rPr>
          <w:rFonts w:eastAsia="Calibri"/>
          <w:b/>
          <w:bCs/>
          <w:color w:val="000000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r w:rsidR="0003656C">
        <w:rPr>
          <w:rFonts w:eastAsia="Calibri"/>
          <w:b/>
          <w:bCs/>
          <w:color w:val="000000"/>
          <w:sz w:val="28"/>
          <w:szCs w:val="28"/>
        </w:rPr>
        <w:t>Лучевого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70C0">
        <w:rPr>
          <w:rFonts w:eastAsia="Calibri"/>
          <w:b/>
          <w:bCs/>
          <w:color w:val="000000"/>
          <w:sz w:val="28"/>
          <w:szCs w:val="28"/>
        </w:rPr>
        <w:t>Лабинского</w:t>
      </w:r>
      <w:proofErr w:type="spellEnd"/>
      <w:r w:rsidRPr="008570C0">
        <w:rPr>
          <w:rFonts w:eastAsia="Calibri"/>
          <w:b/>
          <w:bCs/>
          <w:color w:val="000000"/>
          <w:sz w:val="28"/>
          <w:szCs w:val="28"/>
        </w:rPr>
        <w:t xml:space="preserve"> района</w:t>
      </w:r>
    </w:p>
    <w:p w:rsidR="00CD13C8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1. Настоящее </w:t>
      </w:r>
      <w:r w:rsidR="00ED20C9">
        <w:rPr>
          <w:sz w:val="28"/>
          <w:szCs w:val="28"/>
        </w:rPr>
        <w:t>Порядок</w:t>
      </w:r>
      <w:r w:rsidR="00285994">
        <w:rPr>
          <w:sz w:val="28"/>
          <w:szCs w:val="28"/>
        </w:rPr>
        <w:t>регулирует отношения</w:t>
      </w:r>
      <w:proofErr w:type="gramStart"/>
      <w:r w:rsidR="00285994">
        <w:rPr>
          <w:sz w:val="28"/>
          <w:szCs w:val="28"/>
        </w:rPr>
        <w:t>,</w:t>
      </w:r>
      <w:r w:rsidR="00285994" w:rsidRPr="00285994">
        <w:rPr>
          <w:sz w:val="28"/>
          <w:szCs w:val="28"/>
        </w:rPr>
        <w:t>в</w:t>
      </w:r>
      <w:proofErr w:type="gramEnd"/>
      <w:r w:rsidR="00285994" w:rsidRPr="00285994">
        <w:rPr>
          <w:sz w:val="28"/>
          <w:szCs w:val="28"/>
        </w:rPr>
        <w:t xml:space="preserve">озникающие в связи с </w:t>
      </w:r>
      <w:r w:rsidRPr="008570C0">
        <w:rPr>
          <w:sz w:val="28"/>
          <w:szCs w:val="28"/>
        </w:rPr>
        <w:t>согласовани</w:t>
      </w:r>
      <w:r w:rsidR="00285994">
        <w:rPr>
          <w:sz w:val="28"/>
          <w:szCs w:val="28"/>
        </w:rPr>
        <w:t>ем</w:t>
      </w:r>
      <w:r w:rsidRPr="008570C0">
        <w:rPr>
          <w:sz w:val="28"/>
          <w:szCs w:val="28"/>
        </w:rPr>
        <w:t xml:space="preserve"> муниципальными организациями культуры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 xml:space="preserve"> (далее – муниципальные организации культуры) с администрацией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 </w:t>
      </w:r>
      <w:r w:rsidRPr="008570C0">
        <w:rPr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 </w:t>
      </w:r>
      <w:r w:rsidRPr="008570C0">
        <w:rPr>
          <w:sz w:val="28"/>
          <w:szCs w:val="28"/>
        </w:rPr>
        <w:t xml:space="preserve">(далее - </w:t>
      </w:r>
      <w:r w:rsidR="00285994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>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2. </w:t>
      </w:r>
      <w:proofErr w:type="gramStart"/>
      <w:r w:rsidRPr="008570C0">
        <w:rPr>
          <w:sz w:val="28"/>
          <w:szCs w:val="28"/>
        </w:rPr>
        <w:t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направе</w:t>
      </w:r>
      <w:proofErr w:type="gramEnd"/>
      <w:r w:rsidRPr="008570C0">
        <w:rPr>
          <w:sz w:val="28"/>
          <w:szCs w:val="28"/>
        </w:rPr>
        <w:t xml:space="preserve">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8570C0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необходимости заключения договора аренды обязана обратиться в администрацию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 xml:space="preserve">, исполняющую функции и полномочия учредителя (далее - учредитель), с </w:t>
      </w:r>
      <w:r w:rsidRPr="008570C0">
        <w:rPr>
          <w:sz w:val="28"/>
          <w:szCs w:val="28"/>
        </w:rPr>
        <w:lastRenderedPageBreak/>
        <w:t>обращением о согласовании передачи такого имущества в аренду (далее - обращение).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78"/>
      <w:bookmarkEnd w:id="1"/>
      <w:r w:rsidRPr="008570C0">
        <w:rPr>
          <w:sz w:val="28"/>
          <w:szCs w:val="28"/>
        </w:rPr>
        <w:t>4. В обращении указываются следующие сведения: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 срок, на который предлагается заключить договор аренды;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84"/>
      <w:bookmarkEnd w:id="2"/>
      <w:r w:rsidRPr="008570C0">
        <w:rPr>
          <w:sz w:val="28"/>
          <w:szCs w:val="28"/>
        </w:rPr>
        <w:t>5. К обращению прилагаются следующие документы: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проект договора аренды имущества;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8570C0">
        <w:rPr>
          <w:sz w:val="28"/>
          <w:szCs w:val="28"/>
        </w:rPr>
        <w:t>осуществляющих</w:t>
      </w:r>
      <w:proofErr w:type="gramEnd"/>
      <w:r w:rsidRPr="008570C0">
        <w:rPr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согласов</w:t>
      </w:r>
      <w:r w:rsidR="00ED20C9">
        <w:rPr>
          <w:sz w:val="28"/>
          <w:szCs w:val="28"/>
        </w:rPr>
        <w:t>ать передачу имущества в аренду;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lastRenderedPageBreak/>
        <w:t>2) отказать в согласовании передачи имущества в аренду.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11. Постановление администрации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ED20C9" w:rsidRPr="00ED20C9">
        <w:rPr>
          <w:sz w:val="28"/>
          <w:szCs w:val="28"/>
        </w:rPr>
        <w:t>Межмуниципальн</w:t>
      </w:r>
      <w:r w:rsidR="00ED20C9">
        <w:rPr>
          <w:sz w:val="28"/>
          <w:szCs w:val="28"/>
        </w:rPr>
        <w:t>ом</w:t>
      </w:r>
      <w:r w:rsidR="00ED20C9" w:rsidRPr="00ED20C9">
        <w:rPr>
          <w:sz w:val="28"/>
          <w:szCs w:val="28"/>
        </w:rPr>
        <w:t xml:space="preserve"> отдел</w:t>
      </w:r>
      <w:r w:rsidR="00ED20C9">
        <w:rPr>
          <w:sz w:val="28"/>
          <w:szCs w:val="28"/>
        </w:rPr>
        <w:t>е</w:t>
      </w:r>
      <w:r w:rsidR="00ED20C9" w:rsidRPr="00ED20C9">
        <w:rPr>
          <w:sz w:val="28"/>
          <w:szCs w:val="28"/>
        </w:rPr>
        <w:t xml:space="preserve"> по </w:t>
      </w:r>
      <w:proofErr w:type="spellStart"/>
      <w:r w:rsidR="00ED20C9" w:rsidRPr="00ED20C9">
        <w:rPr>
          <w:sz w:val="28"/>
          <w:szCs w:val="28"/>
        </w:rPr>
        <w:t>Лабинскому</w:t>
      </w:r>
      <w:proofErr w:type="spellEnd"/>
      <w:r w:rsidR="00ED20C9" w:rsidRPr="00ED20C9">
        <w:rPr>
          <w:sz w:val="28"/>
          <w:szCs w:val="28"/>
        </w:rPr>
        <w:t xml:space="preserve"> и </w:t>
      </w:r>
      <w:proofErr w:type="spellStart"/>
      <w:r w:rsidR="00ED20C9" w:rsidRPr="00ED20C9">
        <w:rPr>
          <w:sz w:val="28"/>
          <w:szCs w:val="28"/>
        </w:rPr>
        <w:t>Курганинскому</w:t>
      </w:r>
      <w:proofErr w:type="spellEnd"/>
      <w:r w:rsidR="00ED20C9" w:rsidRPr="00ED20C9">
        <w:rPr>
          <w:sz w:val="28"/>
          <w:szCs w:val="28"/>
        </w:rPr>
        <w:t xml:space="preserve"> районам</w:t>
      </w:r>
      <w:r w:rsidRPr="008570C0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:rsid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6C" w:rsidRDefault="0003656C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85994" w:rsidRPr="00285994" w:rsidRDefault="0003656C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5994" w:rsidRPr="002859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5994" w:rsidRPr="00285994">
        <w:rPr>
          <w:sz w:val="28"/>
          <w:szCs w:val="28"/>
        </w:rPr>
        <w:t xml:space="preserve"> администрации</w:t>
      </w:r>
    </w:p>
    <w:p w:rsidR="00285994" w:rsidRPr="00285994" w:rsidRDefault="0003656C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85994" w:rsidRPr="00285994">
        <w:rPr>
          <w:sz w:val="28"/>
          <w:szCs w:val="28"/>
        </w:rPr>
        <w:t xml:space="preserve"> сельского поселения</w:t>
      </w:r>
    </w:p>
    <w:p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85994">
        <w:rPr>
          <w:sz w:val="28"/>
          <w:szCs w:val="28"/>
        </w:rPr>
        <w:t>Лабинского</w:t>
      </w:r>
      <w:proofErr w:type="spellEnd"/>
      <w:r w:rsidRPr="00285994">
        <w:rPr>
          <w:sz w:val="28"/>
          <w:szCs w:val="28"/>
        </w:rPr>
        <w:t xml:space="preserve"> района                                                                         </w:t>
      </w:r>
      <w:r w:rsidR="0003656C">
        <w:rPr>
          <w:sz w:val="28"/>
          <w:szCs w:val="28"/>
        </w:rPr>
        <w:t xml:space="preserve">   И.И. </w:t>
      </w:r>
      <w:proofErr w:type="spellStart"/>
      <w:r w:rsidR="0003656C">
        <w:rPr>
          <w:sz w:val="28"/>
          <w:szCs w:val="28"/>
        </w:rPr>
        <w:t>Яценко</w:t>
      </w:r>
      <w:proofErr w:type="spellEnd"/>
    </w:p>
    <w:sectPr w:rsidR="00285994" w:rsidRPr="00285994" w:rsidSect="0003656C">
      <w:headerReference w:type="default" r:id="rId9"/>
      <w:pgSz w:w="11906" w:h="16838" w:code="9"/>
      <w:pgMar w:top="709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6C" w:rsidRDefault="0003656C" w:rsidP="00DD185A">
      <w:r>
        <w:separator/>
      </w:r>
    </w:p>
  </w:endnote>
  <w:endnote w:type="continuationSeparator" w:id="1">
    <w:p w:rsidR="0003656C" w:rsidRDefault="0003656C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6C" w:rsidRDefault="0003656C" w:rsidP="00DD185A">
      <w:r>
        <w:separator/>
      </w:r>
    </w:p>
  </w:footnote>
  <w:footnote w:type="continuationSeparator" w:id="1">
    <w:p w:rsidR="0003656C" w:rsidRDefault="0003656C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03656C" w:rsidRDefault="0003656C">
        <w:pPr>
          <w:pStyle w:val="af5"/>
          <w:jc w:val="center"/>
        </w:pPr>
      </w:p>
      <w:p w:rsidR="0003656C" w:rsidRDefault="00ED20E2">
        <w:pPr>
          <w:pStyle w:val="af5"/>
          <w:jc w:val="center"/>
        </w:pPr>
      </w:p>
    </w:sdtContent>
  </w:sdt>
  <w:p w:rsidR="0003656C" w:rsidRDefault="0003656C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F846630"/>
    <w:multiLevelType w:val="hybridMultilevel"/>
    <w:tmpl w:val="83DAD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20"/>
  </w:num>
  <w:num w:numId="14">
    <w:abstractNumId w:val="15"/>
  </w:num>
  <w:num w:numId="15">
    <w:abstractNumId w:val="18"/>
  </w:num>
  <w:num w:numId="16">
    <w:abstractNumId w:val="25"/>
  </w:num>
  <w:num w:numId="17">
    <w:abstractNumId w:val="10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24"/>
  </w:num>
  <w:num w:numId="23">
    <w:abstractNumId w:val="19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16AAF"/>
    <w:rsid w:val="00016C78"/>
    <w:rsid w:val="00032557"/>
    <w:rsid w:val="00032E2A"/>
    <w:rsid w:val="000340C6"/>
    <w:rsid w:val="000355AB"/>
    <w:rsid w:val="0003656C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2F7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5994"/>
    <w:rsid w:val="002867B6"/>
    <w:rsid w:val="00286DBB"/>
    <w:rsid w:val="00292385"/>
    <w:rsid w:val="002A0EA8"/>
    <w:rsid w:val="002A30BB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1053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52D2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5F08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079A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570C0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1B50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470A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0C78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191C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D0DC8"/>
    <w:rsid w:val="00ED20C9"/>
    <w:rsid w:val="00ED20E2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63E9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65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1EB-E17A-4EE2-8921-4A25F7F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2022-06-01T06:39:00Z</dcterms:created>
  <dcterms:modified xsi:type="dcterms:W3CDTF">2022-06-10T06:35:00Z</dcterms:modified>
</cp:coreProperties>
</file>